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6D6E" w:rsidRPr="00E8705A" w14:paraId="6C75225B" w14:textId="77777777" w:rsidTr="000327B7">
        <w:tc>
          <w:tcPr>
            <w:tcW w:w="9212" w:type="dxa"/>
          </w:tcPr>
          <w:p w14:paraId="47539482" w14:textId="77777777" w:rsidR="00B56D6E" w:rsidRPr="00E8705A" w:rsidRDefault="00B56D6E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E8705A">
              <w:rPr>
                <w:rFonts w:ascii="Garamond" w:hAnsi="Garamond" w:cs="Times New Roman"/>
                <w:lang w:val="en-GB"/>
              </w:rPr>
              <w:t xml:space="preserve">Code of course: </w:t>
            </w:r>
            <w:r w:rsidRPr="00E8705A">
              <w:rPr>
                <w:rFonts w:ascii="Garamond" w:hAnsi="Garamond"/>
                <w:b/>
              </w:rPr>
              <w:t>BMI-LOTD17-106E.03, BMA-LOTD17-106.03, BMA-LOTD-516.01, BBN-FIL18-324.02, BMA-FILD-324.15, BMI-LOTD-516E.01</w:t>
            </w:r>
          </w:p>
        </w:tc>
      </w:tr>
      <w:tr w:rsidR="00B56D6E" w:rsidRPr="001C1117" w14:paraId="641112D0" w14:textId="77777777" w:rsidTr="000327B7">
        <w:tc>
          <w:tcPr>
            <w:tcW w:w="9212" w:type="dxa"/>
          </w:tcPr>
          <w:p w14:paraId="64B3E2CF" w14:textId="77777777" w:rsidR="00B56D6E" w:rsidRPr="001C1117" w:rsidRDefault="00B56D6E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Title of course: </w:t>
            </w:r>
            <w:proofErr w:type="spellStart"/>
            <w:r w:rsidRPr="00962698">
              <w:rPr>
                <w:rStyle w:val="normaltextrun"/>
                <w:rFonts w:ascii="Garamond" w:hAnsi="Garamond"/>
                <w:b/>
                <w:bCs/>
              </w:rPr>
              <w:t>Philosophy</w:t>
            </w:r>
            <w:proofErr w:type="spellEnd"/>
            <w:r w:rsidRPr="00962698">
              <w:rPr>
                <w:rStyle w:val="normaltextrun"/>
                <w:rFonts w:ascii="Garamond" w:hAnsi="Garamond"/>
                <w:b/>
                <w:bCs/>
              </w:rPr>
              <w:t xml:space="preserve"> of Mind and </w:t>
            </w:r>
            <w:proofErr w:type="spellStart"/>
            <w:r w:rsidRPr="00962698">
              <w:rPr>
                <w:rStyle w:val="normaltextrun"/>
                <w:rFonts w:ascii="Garamond" w:hAnsi="Garamond"/>
                <w:b/>
                <w:bCs/>
              </w:rPr>
              <w:t>Contemporary</w:t>
            </w:r>
            <w:proofErr w:type="spellEnd"/>
            <w:r w:rsidRPr="00962698">
              <w:rPr>
                <w:rStyle w:val="normaltextrun"/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962698">
              <w:rPr>
                <w:rStyle w:val="normaltextrun"/>
                <w:rFonts w:ascii="Garamond" w:hAnsi="Garamond"/>
                <w:b/>
                <w:bCs/>
              </w:rPr>
              <w:t>Neuroscience</w:t>
            </w:r>
            <w:proofErr w:type="spellEnd"/>
          </w:p>
        </w:tc>
      </w:tr>
      <w:tr w:rsidR="00B56D6E" w:rsidRPr="001C1117" w14:paraId="1E18C21E" w14:textId="77777777" w:rsidTr="000327B7">
        <w:tc>
          <w:tcPr>
            <w:tcW w:w="9212" w:type="dxa"/>
          </w:tcPr>
          <w:p w14:paraId="7E0B99D0" w14:textId="77777777" w:rsidR="00B56D6E" w:rsidRPr="001C1117" w:rsidRDefault="00B56D6E" w:rsidP="000327B7">
            <w:pPr>
              <w:suppressAutoHyphens/>
              <w:spacing w:after="0"/>
              <w:rPr>
                <w:rFonts w:ascii="Garamond" w:hAnsi="Garamond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Lecturer: </w:t>
            </w:r>
            <w:r w:rsidRPr="003C2118">
              <w:rPr>
                <w:rStyle w:val="normaltextrun"/>
                <w:rFonts w:ascii="Garamond" w:hAnsi="Garamond"/>
                <w:b/>
              </w:rPr>
              <w:t>Luis F. Murillo</w:t>
            </w:r>
          </w:p>
        </w:tc>
      </w:tr>
      <w:tr w:rsidR="00B56D6E" w:rsidRPr="00BC472E" w14:paraId="38D28A44" w14:textId="77777777" w:rsidTr="000327B7">
        <w:tc>
          <w:tcPr>
            <w:tcW w:w="9212" w:type="dxa"/>
          </w:tcPr>
          <w:p w14:paraId="36DBAE9F" w14:textId="77777777" w:rsidR="00B56D6E" w:rsidRPr="00BC472E" w:rsidRDefault="00B56D6E" w:rsidP="000327B7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BC472E">
              <w:rPr>
                <w:rFonts w:ascii="Garamond" w:hAnsi="Garamond"/>
                <w:b/>
                <w:lang w:val="en-GB"/>
              </w:rPr>
              <w:t xml:space="preserve">General aim of the course: </w:t>
            </w:r>
          </w:p>
          <w:p w14:paraId="24C6ECAB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This course is a one semester overview and introduction to psychology, with a strong emphasis on Historical Problems, Philosophical underpinnings of the Discipline, Psychoanalysis, Biological Psychology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, Sensory Physiology of Vision, and Pathological Psychology</w:t>
            </w:r>
          </w:p>
          <w:p w14:paraId="7E722CF7" w14:textId="77777777" w:rsidR="00B56D6E" w:rsidRDefault="00B56D6E" w:rsidP="000327B7">
            <w:pPr>
              <w:spacing w:after="0"/>
              <w:rPr>
                <w:rFonts w:ascii="Garamond" w:hAnsi="Garamond"/>
                <w:color w:val="000000"/>
              </w:rPr>
            </w:pPr>
            <w:r w:rsidRPr="00BC472E">
              <w:rPr>
                <w:rFonts w:ascii="Garamond" w:hAnsi="Garamond" w:cs="Times New Roman"/>
                <w:b/>
                <w:lang w:val="en-GB"/>
              </w:rPr>
              <w:t xml:space="preserve">Content of the course: </w:t>
            </w:r>
          </w:p>
          <w:p w14:paraId="7D33FF8E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  <w:t>Course Objectives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4EDFE64B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- develop familiarity with technical language</w:t>
            </w:r>
          </w:p>
          <w:p w14:paraId="7E92A0E3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- provide students with foundational knowledge in the basic </w:t>
            </w:r>
            <w:r>
              <w:rPr>
                <w:rStyle w:val="contextualspellingandgrammarerror"/>
                <w:rFonts w:ascii="Garamond" w:hAnsi="Garamond"/>
                <w:sz w:val="22"/>
                <w:szCs w:val="22"/>
              </w:rPr>
              <w:t>areas, </w:t>
            </w:r>
            <w:r w:rsidRPr="00117FBE">
              <w:rPr>
                <w:rStyle w:val="contextualspellingandgrammarerror"/>
                <w:rFonts w:ascii="Garamond" w:hAnsi="Garamond"/>
                <w:sz w:val="22"/>
                <w:szCs w:val="22"/>
              </w:rPr>
              <w:t>and</w:t>
            </w: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 major currents of enquiry in psychological research 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5A3315E8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- gain familiarity with the basic structure of the nervous system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74DC3F6B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- define questions of consciousness and embodiment, and the variety of methods for collecting research and analyzing data throughout the history of the discipline. 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4079D96B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- address the question of the unconscious 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1D96A6EE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- illustrate the critical evaluation of research methodologies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378EAFC2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- gain competency in comprehending scholarly literature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77F98143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  <w:t>Procedures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39E0D4BC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Information will be presented in the form of lectures with interactive student participation. We will view and comment videos about scientific research.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014E11A2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  <w:r w:rsidRPr="00117FBE">
              <w:rPr>
                <w:rStyle w:val="eop"/>
                <w:rFonts w:ascii="Garamond" w:hAnsi="Garamond"/>
                <w:b/>
                <w:sz w:val="22"/>
                <w:szCs w:val="22"/>
              </w:rPr>
              <w:t xml:space="preserve">Classroom format: 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Interactive lecture, discussion of readings and videos</w:t>
            </w:r>
          </w:p>
          <w:p w14:paraId="2B072575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b/>
                <w:color w:val="000000"/>
                <w:sz w:val="22"/>
                <w:szCs w:val="22"/>
              </w:rPr>
              <w:t>Active class participation is extremely important</w:t>
            </w:r>
            <w:r w:rsidRPr="00117FBE">
              <w:rPr>
                <w:rStyle w:val="eop"/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4C34B66C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  <w:t>Required Text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1D472610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R.L. Atkinson, et. al.</w:t>
            </w:r>
            <w:r>
              <w:rPr>
                <w:rStyle w:val="normaltextrun"/>
                <w:rFonts w:ascii="Garamond" w:hAnsi="Garamond"/>
                <w:sz w:val="22"/>
                <w:szCs w:val="22"/>
              </w:rPr>
              <w:t xml:space="preserve"> </w:t>
            </w: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Hilgard’s Introduction to Psychology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4D8C0748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A secondary text is available electronically from the instructor upon request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10003C56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  <w:t>Semester Schedule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74176749" w14:textId="77777777" w:rsidR="00B56D6E" w:rsidRPr="00117FBE" w:rsidRDefault="00B56D6E" w:rsidP="00B56D6E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ind w:left="360" w:firstLine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The study of psychology. Fields, approaches, historical background, methodological problems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40E256A1" w14:textId="77777777" w:rsidR="00B56D6E" w:rsidRPr="00117FBE" w:rsidRDefault="00B56D6E" w:rsidP="00B56D6E">
            <w:pPr>
              <w:pStyle w:val="paragraph"/>
              <w:numPr>
                <w:ilvl w:val="0"/>
                <w:numId w:val="2"/>
              </w:numPr>
              <w:spacing w:beforeAutospacing="0" w:afterAutospacing="0"/>
              <w:ind w:left="360" w:firstLine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Psychoanalysis and the Freudian theories of Personality and </w:t>
            </w:r>
            <w:proofErr w:type="spellStart"/>
            <w:r w:rsidRPr="00117FBE">
              <w:rPr>
                <w:rStyle w:val="spellingerror"/>
                <w:rFonts w:ascii="Garamond" w:hAnsi="Garamond"/>
                <w:sz w:val="22"/>
                <w:szCs w:val="22"/>
              </w:rPr>
              <w:t>Socialisation</w:t>
            </w:r>
            <w:proofErr w:type="spellEnd"/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462222BF" w14:textId="77777777" w:rsidR="00B56D6E" w:rsidRPr="00117FBE" w:rsidRDefault="00B56D6E" w:rsidP="00B56D6E">
            <w:pPr>
              <w:pStyle w:val="paragraph"/>
              <w:numPr>
                <w:ilvl w:val="0"/>
                <w:numId w:val="3"/>
              </w:numPr>
              <w:spacing w:beforeAutospacing="0" w:afterAutospacing="0"/>
              <w:ind w:left="360" w:firstLine="0"/>
              <w:jc w:val="both"/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Neurobiological and physiological basis of psychology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/ Neuroplasticity</w:t>
            </w:r>
          </w:p>
          <w:p w14:paraId="269BE56F" w14:textId="77777777" w:rsidR="00B56D6E" w:rsidRPr="00117FBE" w:rsidRDefault="00B56D6E" w:rsidP="00B56D6E">
            <w:pPr>
              <w:pStyle w:val="paragraph"/>
              <w:numPr>
                <w:ilvl w:val="0"/>
                <w:numId w:val="3"/>
              </w:numPr>
              <w:spacing w:beforeAutospacing="0" w:afterAutospacing="0"/>
              <w:ind w:left="360" w:firstLine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Fonts w:ascii="Garamond" w:hAnsi="Garamond"/>
                <w:sz w:val="22"/>
                <w:szCs w:val="22"/>
              </w:rPr>
              <w:t>Biological basis of pleasure and reward mechanisms / addiction</w:t>
            </w:r>
          </w:p>
          <w:p w14:paraId="45BDAA51" w14:textId="77777777" w:rsidR="00B56D6E" w:rsidRPr="00117FBE" w:rsidRDefault="00B56D6E" w:rsidP="00B56D6E">
            <w:pPr>
              <w:pStyle w:val="paragraph"/>
              <w:numPr>
                <w:ilvl w:val="0"/>
                <w:numId w:val="3"/>
              </w:numPr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The nervous system and its functions. Sensory physiology. Presentation of Dr. Murillo’s own research on </w:t>
            </w:r>
            <w:proofErr w:type="spellStart"/>
            <w:r w:rsidRPr="00117FBE">
              <w:rPr>
                <w:rStyle w:val="spellingerror"/>
                <w:rFonts w:ascii="Garamond" w:hAnsi="Garamond"/>
                <w:sz w:val="22"/>
                <w:szCs w:val="22"/>
              </w:rPr>
              <w:t>colour</w:t>
            </w:r>
            <w:proofErr w:type="spellEnd"/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 vision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183BBAD9" w14:textId="77777777" w:rsidR="00B56D6E" w:rsidRPr="00117FBE" w:rsidRDefault="00B56D6E" w:rsidP="00B56D6E">
            <w:pPr>
              <w:pStyle w:val="paragraph"/>
              <w:numPr>
                <w:ilvl w:val="0"/>
                <w:numId w:val="3"/>
              </w:numPr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Sensory Process: Nature vs. Nurture debate. Perception and attention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467BCD01" w14:textId="77777777" w:rsidR="00B56D6E" w:rsidRPr="00117FBE" w:rsidRDefault="00B56D6E" w:rsidP="000327B7">
            <w:pPr>
              <w:pStyle w:val="paragraph"/>
              <w:spacing w:beforeAutospacing="0" w:afterAutospacing="0"/>
              <w:ind w:left="36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Mid-term test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167485B8" w14:textId="77777777" w:rsidR="00B56D6E" w:rsidRPr="00117FBE" w:rsidRDefault="00B56D6E" w:rsidP="00B56D6E">
            <w:pPr>
              <w:pStyle w:val="paragraph"/>
              <w:numPr>
                <w:ilvl w:val="0"/>
                <w:numId w:val="4"/>
              </w:numPr>
              <w:spacing w:beforeAutospacing="0" w:afterAutospacing="0"/>
              <w:ind w:left="360" w:firstLine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Psychopathology</w:t>
            </w:r>
          </w:p>
          <w:p w14:paraId="0F3A9BF8" w14:textId="77777777" w:rsidR="00B56D6E" w:rsidRPr="00117FBE" w:rsidRDefault="00B56D6E" w:rsidP="00B56D6E">
            <w:pPr>
              <w:pStyle w:val="paragraph"/>
              <w:numPr>
                <w:ilvl w:val="0"/>
                <w:numId w:val="4"/>
              </w:numPr>
              <w:spacing w:beforeAutospacing="0" w:afterAutospacing="0"/>
              <w:ind w:left="360" w:firstLine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Fonts w:ascii="Garamond" w:hAnsi="Garamond"/>
                <w:sz w:val="22"/>
                <w:szCs w:val="22"/>
              </w:rPr>
              <w:t>Social psychology, mental attribution, Classical conditioning</w:t>
            </w:r>
          </w:p>
          <w:p w14:paraId="567E2E71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BC472E">
              <w:rPr>
                <w:rFonts w:ascii="Garamond" w:hAnsi="Garamond"/>
                <w:b/>
                <w:lang w:val="en-GB"/>
              </w:rPr>
              <w:t xml:space="preserve">Grading criteria, specific requirements: </w:t>
            </w:r>
            <w:r w:rsidRPr="00117FBE"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  <w:t>Assignments and grading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41C88B7A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  <w:t>- Attendance is important.</w:t>
            </w:r>
          </w:p>
          <w:p w14:paraId="459BACC6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  <w:t>Grades drop precipitously after 3 unexcused absences.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003FFF86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 xml:space="preserve">- There will be regular quizzes. </w:t>
            </w:r>
          </w:p>
          <w:p w14:paraId="323A781F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  <w:t>Calculating grades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081EF8D6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Class participation – 30% </w:t>
            </w:r>
          </w:p>
          <w:p w14:paraId="273CD4C1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Ten best out of 12 quizzes - 20 % 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63BAADA1" w14:textId="77777777" w:rsidR="00B56D6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Final test – 50 %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0BA3D833" w14:textId="77777777" w:rsidR="00B56D6E" w:rsidRPr="00BC472E" w:rsidRDefault="00B56D6E" w:rsidP="000327B7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BC472E">
              <w:rPr>
                <w:rFonts w:ascii="Garamond" w:hAnsi="Garamond"/>
                <w:b/>
                <w:lang w:val="en-GB"/>
              </w:rPr>
              <w:t xml:space="preserve">Required reading: </w:t>
            </w:r>
          </w:p>
          <w:p w14:paraId="27A9E6C8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 xml:space="preserve">Week 1 </w:t>
            </w:r>
          </w:p>
          <w:p w14:paraId="3C0760B8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What am I doing here?</w:t>
            </w:r>
          </w:p>
          <w:p w14:paraId="0216596D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Administrative Introduction –</w:t>
            </w:r>
          </w:p>
          <w:p w14:paraId="2E715143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Course logistics: Textbook / Grading and Absence policy</w:t>
            </w:r>
          </w:p>
          <w:p w14:paraId="4C4746B1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 xml:space="preserve">Why study psychology and why did you </w:t>
            </w:r>
            <w:proofErr w:type="gramStart"/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chose</w:t>
            </w:r>
            <w:proofErr w:type="gramEnd"/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 xml:space="preserve"> Psychology</w:t>
            </w:r>
          </w:p>
          <w:p w14:paraId="656FCC7D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 xml:space="preserve">Are robots with rat brains possible? </w:t>
            </w:r>
          </w:p>
          <w:p w14:paraId="0D04CF99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What does it feel to be like one?</w:t>
            </w:r>
          </w:p>
          <w:p w14:paraId="0C9CE18C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 xml:space="preserve">Week 2 </w:t>
            </w:r>
          </w:p>
          <w:p w14:paraId="79857DD7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lastRenderedPageBreak/>
              <w:t>Am I a brain in a vat? How do I know you guys aren’t zombies?</w:t>
            </w:r>
          </w:p>
          <w:p w14:paraId="113993F9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 xml:space="preserve">Thematic Introduction –Consciousness and </w:t>
            </w:r>
            <w:proofErr w:type="spellStart"/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Behaviour</w:t>
            </w:r>
            <w:proofErr w:type="spellEnd"/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 xml:space="preserve"> the Object of Psychology.</w:t>
            </w:r>
          </w:p>
          <w:p w14:paraId="68EE7C77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The problem of consciousness. A robot with a rat brain. Is a thermostat conscious?</w:t>
            </w:r>
          </w:p>
          <w:p w14:paraId="2029C63C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How do we study consciousness?</w:t>
            </w:r>
          </w:p>
          <w:p w14:paraId="7DA6BFF0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Embodiment (rubber hand), Neuroplasticity</w:t>
            </w:r>
          </w:p>
          <w:p w14:paraId="011E59B8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Subfields. Experimental approach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0464A151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Week 3</w:t>
            </w:r>
          </w:p>
          <w:p w14:paraId="238D601E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What did the mind think about itself before I was born?</w:t>
            </w:r>
          </w:p>
          <w:p w14:paraId="01AD2D03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How the brain creates your reality – from attributions to embodiment, to voices in your head. History of Psychology from Hippocrates to Penfield</w:t>
            </w:r>
          </w:p>
          <w:p w14:paraId="6BA47290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Wundt (Structuralism), measuring the speed of thought</w:t>
            </w:r>
          </w:p>
          <w:p w14:paraId="1ECBF5CA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James (Functionalism and evolutionary theory)</w:t>
            </w:r>
          </w:p>
          <w:p w14:paraId="11A115BC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Week 4</w:t>
            </w:r>
          </w:p>
          <w:p w14:paraId="6BCB8E7B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Am I really who I think I am?</w:t>
            </w:r>
          </w:p>
          <w:p w14:paraId="7B2605EE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Freud and defense mechanisms</w:t>
            </w:r>
          </w:p>
          <w:p w14:paraId="7CBE8866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Week 5</w:t>
            </w:r>
          </w:p>
          <w:p w14:paraId="3483A485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How do I know what I know is not bogus?</w:t>
            </w:r>
          </w:p>
          <w:p w14:paraId="394B58B6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 xml:space="preserve">Research Methods: Experiments, </w:t>
            </w:r>
            <w:proofErr w:type="spellStart"/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Naturalistics</w:t>
            </w:r>
            <w:proofErr w:type="spellEnd"/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 xml:space="preserve"> Observations, ceteris paribus </w:t>
            </w:r>
          </w:p>
          <w:p w14:paraId="1A970228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Research Techniques</w:t>
            </w:r>
          </w:p>
          <w:p w14:paraId="2E3A6950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electrophysiology, tracers, scanners, optogenetic</w:t>
            </w:r>
          </w:p>
          <w:p w14:paraId="11E6DF0F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Broca, Penfield (</w:t>
            </w:r>
            <w:proofErr w:type="spellStart"/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localisationism</w:t>
            </w:r>
            <w:proofErr w:type="spellEnd"/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)</w:t>
            </w:r>
          </w:p>
          <w:p w14:paraId="6107F061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b/>
                <w:sz w:val="22"/>
                <w:szCs w:val="22"/>
              </w:rPr>
              <w:t>Week 6</w:t>
            </w:r>
          </w:p>
          <w:p w14:paraId="089DA058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b/>
                <w:sz w:val="22"/>
                <w:szCs w:val="22"/>
              </w:rPr>
              <w:t xml:space="preserve">What part of me makes me </w:t>
            </w:r>
            <w:proofErr w:type="spellStart"/>
            <w:r w:rsidRPr="00117FBE">
              <w:rPr>
                <w:rStyle w:val="eop"/>
                <w:rFonts w:ascii="Garamond" w:hAnsi="Garamond"/>
                <w:b/>
                <w:sz w:val="22"/>
                <w:szCs w:val="22"/>
              </w:rPr>
              <w:t>me</w:t>
            </w:r>
            <w:proofErr w:type="spellEnd"/>
            <w:r w:rsidRPr="00117FBE">
              <w:rPr>
                <w:rStyle w:val="eop"/>
                <w:rFonts w:ascii="Garamond" w:hAnsi="Garamond"/>
                <w:b/>
                <w:sz w:val="22"/>
                <w:szCs w:val="22"/>
              </w:rPr>
              <w:t>?</w:t>
            </w:r>
          </w:p>
          <w:p w14:paraId="221D010D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b/>
                <w:sz w:val="22"/>
                <w:szCs w:val="22"/>
              </w:rPr>
              <w:t>Am I really seeing what I think I am seeing?</w:t>
            </w:r>
          </w:p>
          <w:p w14:paraId="4DBE0239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Anatomy of CNS and PNS</w:t>
            </w:r>
          </w:p>
          <w:p w14:paraId="0D682EE2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Split Brain</w:t>
            </w:r>
          </w:p>
          <w:p w14:paraId="70DB5656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Perception vs Sensation</w:t>
            </w:r>
          </w:p>
          <w:p w14:paraId="298C10F6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Visual system</w:t>
            </w:r>
          </w:p>
          <w:p w14:paraId="7D73809C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Gestalt Psychology</w:t>
            </w:r>
          </w:p>
          <w:p w14:paraId="5319D94E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Week 7</w:t>
            </w:r>
          </w:p>
          <w:p w14:paraId="21B27043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Why do I feel the way I do?</w:t>
            </w:r>
          </w:p>
          <w:p w14:paraId="55897588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Introduce assignment essay on sensation vs perception</w:t>
            </w:r>
          </w:p>
          <w:p w14:paraId="156ECF48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The biology of emotions</w:t>
            </w:r>
          </w:p>
          <w:p w14:paraId="5712ADB5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 xml:space="preserve">The biology of pleasure and addiction </w:t>
            </w:r>
          </w:p>
          <w:p w14:paraId="029EED92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Hippocampus, Medial Forebrain Bundle (MFB)</w:t>
            </w:r>
          </w:p>
          <w:p w14:paraId="260CB456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proofErr w:type="spellStart"/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Papez</w:t>
            </w:r>
            <w:proofErr w:type="spellEnd"/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 xml:space="preserve"> Circuit</w:t>
            </w:r>
          </w:p>
          <w:p w14:paraId="506F06DC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Week 8</w:t>
            </w:r>
          </w:p>
          <w:p w14:paraId="4E66F891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Am I mentally ill?</w:t>
            </w:r>
          </w:p>
          <w:p w14:paraId="5F5AB9ED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Intro</w:t>
            </w: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 to Psychopathology</w:t>
            </w:r>
          </w:p>
          <w:p w14:paraId="369B9E7A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eop"/>
                <w:rFonts w:ascii="Garamond" w:hAnsi="Garamond"/>
                <w:sz w:val="22"/>
                <w:szCs w:val="22"/>
              </w:rPr>
              <w:t>Main types of Mental Illness</w:t>
            </w:r>
          </w:p>
          <w:p w14:paraId="0B1B7EF2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 xml:space="preserve">Week 9 </w:t>
            </w:r>
          </w:p>
          <w:p w14:paraId="38E1CE79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What are those voices in my head?</w:t>
            </w:r>
          </w:p>
          <w:p w14:paraId="49BAD983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Schizophrenia</w:t>
            </w:r>
          </w:p>
          <w:p w14:paraId="20376377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Dopamine Theory</w:t>
            </w:r>
          </w:p>
          <w:p w14:paraId="07EF7CCA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 xml:space="preserve">Week 10 </w:t>
            </w:r>
          </w:p>
          <w:p w14:paraId="0992F979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Does all my life depend on a single protein?</w:t>
            </w:r>
          </w:p>
          <w:p w14:paraId="66795140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Movie Awakenings</w:t>
            </w:r>
          </w:p>
          <w:p w14:paraId="572EEA3A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Week 11</w:t>
            </w:r>
          </w:p>
          <w:p w14:paraId="3DDC9514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Can I express my thoughts clearly?</w:t>
            </w:r>
          </w:p>
          <w:p w14:paraId="524FEA38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Student presentations: Mental Illness</w:t>
            </w:r>
          </w:p>
          <w:p w14:paraId="5ED94AE5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  <w:t>Week 12</w:t>
            </w:r>
          </w:p>
          <w:p w14:paraId="511B2A40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bCs/>
                <w:sz w:val="22"/>
                <w:szCs w:val="22"/>
              </w:rPr>
              <w:t>Am I just a machine?</w:t>
            </w:r>
          </w:p>
          <w:p w14:paraId="1A30CB25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Learning classical conditioning</w:t>
            </w:r>
          </w:p>
          <w:p w14:paraId="5CEE0183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Week 13</w:t>
            </w:r>
          </w:p>
          <w:p w14:paraId="31BCEBD6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b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b/>
                <w:sz w:val="22"/>
                <w:szCs w:val="22"/>
              </w:rPr>
              <w:t>Is my brain pro-social?</w:t>
            </w:r>
          </w:p>
          <w:p w14:paraId="37B04423" w14:textId="77777777" w:rsidR="00B56D6E" w:rsidRPr="00117FBE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t>Mental Attribution, Theory of Mind, Conformity</w:t>
            </w:r>
          </w:p>
          <w:p w14:paraId="0032D2ED" w14:textId="77777777" w:rsidR="00B56D6E" w:rsidRPr="00962698" w:rsidRDefault="00B56D6E" w:rsidP="000327B7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117FBE">
              <w:rPr>
                <w:rStyle w:val="normaltextrun"/>
                <w:rFonts w:ascii="Garamond" w:hAnsi="Garamond"/>
                <w:sz w:val="22"/>
                <w:szCs w:val="22"/>
              </w:rPr>
              <w:lastRenderedPageBreak/>
              <w:t>FINAL EXAM</w:t>
            </w:r>
          </w:p>
        </w:tc>
      </w:tr>
    </w:tbl>
    <w:p w14:paraId="6E33C794" w14:textId="77777777" w:rsidR="00B56D6E" w:rsidRDefault="00B56D6E"/>
    <w:sectPr w:rsidR="00B5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349D"/>
    <w:multiLevelType w:val="multilevel"/>
    <w:tmpl w:val="4F7A7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14445"/>
    <w:multiLevelType w:val="multilevel"/>
    <w:tmpl w:val="96EA1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7672E"/>
    <w:multiLevelType w:val="multilevel"/>
    <w:tmpl w:val="1E1C8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F08E8"/>
    <w:multiLevelType w:val="multilevel"/>
    <w:tmpl w:val="9452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6E"/>
    <w:rsid w:val="00B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E5B4"/>
  <w15:chartTrackingRefBased/>
  <w15:docId w15:val="{9AC702E6-D18D-4791-80A1-75A7D85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6D6E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basedOn w:val="Bekezdsalapbettpusa"/>
    <w:qFormat/>
    <w:rsid w:val="00B56D6E"/>
  </w:style>
  <w:style w:type="character" w:customStyle="1" w:styleId="eop">
    <w:name w:val="eop"/>
    <w:basedOn w:val="Bekezdsalapbettpusa"/>
    <w:qFormat/>
    <w:rsid w:val="00B56D6E"/>
  </w:style>
  <w:style w:type="paragraph" w:customStyle="1" w:styleId="paragraph">
    <w:name w:val="paragraph"/>
    <w:basedOn w:val="Norml"/>
    <w:qFormat/>
    <w:rsid w:val="00B56D6E"/>
    <w:pPr>
      <w:suppressAutoHyphens/>
      <w:spacing w:beforeAutospacing="1" w:after="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contextualspellingandgrammarerror">
    <w:name w:val="contextualspellingandgrammarerror"/>
    <w:basedOn w:val="Bekezdsalapbettpusa"/>
    <w:qFormat/>
    <w:rsid w:val="00B56D6E"/>
  </w:style>
  <w:style w:type="character" w:customStyle="1" w:styleId="spellingerror">
    <w:name w:val="spellingerror"/>
    <w:basedOn w:val="Bekezdsalapbettpusa"/>
    <w:qFormat/>
    <w:rsid w:val="00B5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3925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2021-01-01T12:54:00Z</dcterms:created>
  <dcterms:modified xsi:type="dcterms:W3CDTF">2021-01-01T12:55:00Z</dcterms:modified>
</cp:coreProperties>
</file>