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9C7C6A">
        <w:tc>
          <w:tcPr>
            <w:tcW w:w="9212" w:type="dxa"/>
          </w:tcPr>
          <w:p w:rsidR="00205778" w:rsidRPr="009C7C6A" w:rsidRDefault="00CB07FB" w:rsidP="00CB07FB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A k</w:t>
            </w:r>
            <w:r w:rsidR="00205778" w:rsidRPr="009C7C6A">
              <w:rPr>
                <w:sz w:val="28"/>
                <w:szCs w:val="28"/>
              </w:rPr>
              <w:t>urzus kódja:</w:t>
            </w:r>
            <w:r w:rsidR="00040F62" w:rsidRPr="009C7C6A">
              <w:rPr>
                <w:sz w:val="28"/>
                <w:szCs w:val="28"/>
              </w:rPr>
              <w:t xml:space="preserve"> BBN-FIL-101.02</w:t>
            </w:r>
            <w:r w:rsidR="00786370">
              <w:rPr>
                <w:sz w:val="28"/>
                <w:szCs w:val="28"/>
              </w:rPr>
              <w:t xml:space="preserve">, </w:t>
            </w:r>
            <w:r w:rsidR="00786370" w:rsidRPr="00786370">
              <w:rPr>
                <w:sz w:val="28"/>
                <w:szCs w:val="28"/>
              </w:rPr>
              <w:t>BBV-020.002</w:t>
            </w:r>
          </w:p>
        </w:tc>
      </w:tr>
      <w:tr w:rsidR="00205778" w:rsidRPr="009C7C6A">
        <w:tc>
          <w:tcPr>
            <w:tcW w:w="9212" w:type="dxa"/>
          </w:tcPr>
          <w:p w:rsidR="00205778" w:rsidRPr="009C7C6A" w:rsidRDefault="00CB07FB" w:rsidP="00CB07FB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A k</w:t>
            </w:r>
            <w:r w:rsidR="00205778" w:rsidRPr="009C7C6A">
              <w:rPr>
                <w:sz w:val="28"/>
                <w:szCs w:val="28"/>
              </w:rPr>
              <w:t>urzus megnevezése:</w:t>
            </w:r>
            <w:r w:rsidR="00040F62" w:rsidRPr="009C7C6A">
              <w:rPr>
                <w:sz w:val="28"/>
                <w:szCs w:val="28"/>
              </w:rPr>
              <w:t xml:space="preserve"> Bevezetés a filozófiába</w:t>
            </w:r>
          </w:p>
        </w:tc>
      </w:tr>
      <w:tr w:rsidR="00205778" w:rsidRPr="009C7C6A">
        <w:tc>
          <w:tcPr>
            <w:tcW w:w="9212" w:type="dxa"/>
          </w:tcPr>
          <w:p w:rsidR="00205778" w:rsidRPr="009C7C6A" w:rsidRDefault="00CB07FB" w:rsidP="00CB07FB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A k</w:t>
            </w:r>
            <w:r w:rsidR="00D439CA" w:rsidRPr="009C7C6A">
              <w:rPr>
                <w:sz w:val="28"/>
                <w:szCs w:val="28"/>
              </w:rPr>
              <w:t>urzus megnevezése angolul</w:t>
            </w:r>
            <w:r w:rsidR="00737B5D" w:rsidRPr="009C7C6A">
              <w:rPr>
                <w:sz w:val="28"/>
                <w:szCs w:val="28"/>
              </w:rPr>
              <w:t>:</w:t>
            </w:r>
            <w:r w:rsidR="00786370">
              <w:rPr>
                <w:sz w:val="28"/>
                <w:szCs w:val="28"/>
              </w:rPr>
              <w:t xml:space="preserve"> </w:t>
            </w:r>
            <w:proofErr w:type="spellStart"/>
            <w:r w:rsidR="00786370" w:rsidRPr="00786370">
              <w:rPr>
                <w:sz w:val="28"/>
                <w:szCs w:val="28"/>
              </w:rPr>
              <w:t>Introduction</w:t>
            </w:r>
            <w:proofErr w:type="spellEnd"/>
            <w:r w:rsidR="00786370" w:rsidRPr="00786370">
              <w:rPr>
                <w:sz w:val="28"/>
                <w:szCs w:val="28"/>
              </w:rPr>
              <w:t xml:space="preserve"> </w:t>
            </w:r>
            <w:proofErr w:type="spellStart"/>
            <w:r w:rsidR="00786370" w:rsidRPr="00786370">
              <w:rPr>
                <w:sz w:val="28"/>
                <w:szCs w:val="28"/>
              </w:rPr>
              <w:t>to</w:t>
            </w:r>
            <w:proofErr w:type="spellEnd"/>
            <w:r w:rsidR="00786370" w:rsidRPr="00786370">
              <w:rPr>
                <w:sz w:val="28"/>
                <w:szCs w:val="28"/>
              </w:rPr>
              <w:t xml:space="preserve"> </w:t>
            </w:r>
            <w:proofErr w:type="spellStart"/>
            <w:r w:rsidR="00786370" w:rsidRPr="00786370">
              <w:rPr>
                <w:sz w:val="28"/>
                <w:szCs w:val="28"/>
              </w:rPr>
              <w:t>Philosophy</w:t>
            </w:r>
            <w:proofErr w:type="spellEnd"/>
          </w:p>
        </w:tc>
      </w:tr>
      <w:tr w:rsidR="00D439CA" w:rsidRPr="009C7C6A">
        <w:tc>
          <w:tcPr>
            <w:tcW w:w="9212" w:type="dxa"/>
          </w:tcPr>
          <w:p w:rsidR="00787E1C" w:rsidRPr="009C7C6A" w:rsidRDefault="00787E1C" w:rsidP="00737B5D">
            <w:pPr>
              <w:suppressAutoHyphens/>
              <w:ind w:left="28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C7C6A">
              <w:rPr>
                <w:b/>
                <w:bCs/>
                <w:color w:val="0000FF"/>
                <w:sz w:val="28"/>
                <w:szCs w:val="28"/>
              </w:rPr>
              <w:t xml:space="preserve">A </w:t>
            </w:r>
            <w:r w:rsidR="00737B5D" w:rsidRPr="009C7C6A">
              <w:rPr>
                <w:b/>
                <w:bCs/>
                <w:color w:val="0000FF"/>
                <w:sz w:val="28"/>
                <w:szCs w:val="28"/>
              </w:rPr>
              <w:t>KURZUS ELSŐ FOGLALKOZÁSÁ</w:t>
            </w:r>
            <w:r w:rsidRPr="009C7C6A">
              <w:rPr>
                <w:b/>
                <w:bCs/>
                <w:color w:val="0000FF"/>
                <w:sz w:val="28"/>
                <w:szCs w:val="28"/>
              </w:rPr>
              <w:t xml:space="preserve">RA </w:t>
            </w:r>
          </w:p>
          <w:p w:rsidR="00737B5D" w:rsidRPr="009C7C6A" w:rsidRDefault="00787E1C" w:rsidP="00737B5D">
            <w:pPr>
              <w:suppressAutoHyphens/>
              <w:ind w:left="284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C7C6A">
              <w:rPr>
                <w:b/>
                <w:bCs/>
                <w:color w:val="0000FF"/>
                <w:sz w:val="28"/>
                <w:szCs w:val="28"/>
              </w:rPr>
              <w:t>A</w:t>
            </w:r>
            <w:r w:rsidR="00040F62" w:rsidRPr="009C7C6A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9C7C6A">
              <w:rPr>
                <w:b/>
                <w:bCs/>
                <w:color w:val="0000FF"/>
                <w:sz w:val="28"/>
                <w:szCs w:val="28"/>
              </w:rPr>
              <w:t>SZEPTEMBER 9</w:t>
            </w:r>
            <w:r w:rsidRPr="009C7C6A">
              <w:rPr>
                <w:b/>
                <w:bCs/>
                <w:color w:val="0000FF"/>
                <w:sz w:val="28"/>
                <w:szCs w:val="28"/>
              </w:rPr>
              <w:t>-</w:t>
            </w:r>
            <w:r w:rsidR="00040F62" w:rsidRPr="009C7C6A">
              <w:rPr>
                <w:b/>
                <w:bCs/>
                <w:color w:val="0000FF"/>
                <w:sz w:val="28"/>
                <w:szCs w:val="28"/>
              </w:rPr>
              <w:t>é</w:t>
            </w:r>
            <w:r w:rsidRPr="009C7C6A">
              <w:rPr>
                <w:b/>
                <w:bCs/>
                <w:color w:val="0000FF"/>
                <w:sz w:val="28"/>
                <w:szCs w:val="28"/>
              </w:rPr>
              <w:t xml:space="preserve">N KEZDŐDŐ HÉTEN KERÜL SOR </w:t>
            </w:r>
            <w:bookmarkStart w:id="0" w:name="_GoBack"/>
            <w:bookmarkEnd w:id="0"/>
          </w:p>
        </w:tc>
      </w:tr>
      <w:tr w:rsidR="00F2521B" w:rsidRPr="009C7C6A">
        <w:tc>
          <w:tcPr>
            <w:tcW w:w="9212" w:type="dxa"/>
          </w:tcPr>
          <w:p w:rsidR="00F2521B" w:rsidRPr="009C7C6A" w:rsidRDefault="00CB07FB" w:rsidP="00E6609E">
            <w:pPr>
              <w:suppressAutoHyphens/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A k</w:t>
            </w:r>
            <w:r w:rsidR="00F2521B" w:rsidRPr="009C7C6A">
              <w:rPr>
                <w:sz w:val="28"/>
                <w:szCs w:val="28"/>
              </w:rPr>
              <w:t>urzus előadója:</w:t>
            </w:r>
            <w:r w:rsidR="00040F62" w:rsidRPr="009C7C6A">
              <w:rPr>
                <w:sz w:val="28"/>
                <w:szCs w:val="28"/>
              </w:rPr>
              <w:t xml:space="preserve"> Szalai Judit</w:t>
            </w:r>
          </w:p>
        </w:tc>
      </w:tr>
    </w:tbl>
    <w:p w:rsidR="00CE58DF" w:rsidRPr="009C7C6A" w:rsidRDefault="00CE58DF" w:rsidP="000128B9">
      <w:pPr>
        <w:ind w:left="284"/>
        <w:rPr>
          <w:sz w:val="28"/>
          <w:szCs w:val="2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9C7C6A" w:rsidTr="00040F62">
        <w:tc>
          <w:tcPr>
            <w:tcW w:w="9212" w:type="dxa"/>
          </w:tcPr>
          <w:p w:rsidR="001E7278" w:rsidRPr="009C7C6A" w:rsidRDefault="00CE58DF" w:rsidP="00181756">
            <w:pPr>
              <w:ind w:left="284"/>
              <w:rPr>
                <w:b/>
                <w:sz w:val="28"/>
                <w:szCs w:val="28"/>
              </w:rPr>
            </w:pPr>
            <w:r w:rsidRPr="009C7C6A">
              <w:rPr>
                <w:b/>
                <w:sz w:val="28"/>
                <w:szCs w:val="28"/>
              </w:rPr>
              <w:t>Tantárgy tartalma</w:t>
            </w:r>
          </w:p>
          <w:p w:rsidR="001E7278" w:rsidRPr="009C7C6A" w:rsidRDefault="001E7278" w:rsidP="00181756">
            <w:pPr>
              <w:ind w:left="284"/>
              <w:rPr>
                <w:b/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villamos probléma: kit üssünk el inkább?</w:t>
            </w:r>
          </w:p>
          <w:p w:rsidR="00040F62" w:rsidRPr="009C7C6A" w:rsidRDefault="00786370" w:rsidP="00A02805">
            <w:pPr>
              <w:ind w:left="284"/>
              <w:rPr>
                <w:sz w:val="28"/>
                <w:szCs w:val="28"/>
              </w:rPr>
            </w:pPr>
            <w:hyperlink r:id="rId5" w:history="1">
              <w:r w:rsidR="00A02805" w:rsidRPr="009C7C6A">
                <w:rPr>
                  <w:rStyle w:val="Hiperhivatkozs"/>
                  <w:sz w:val="28"/>
                  <w:szCs w:val="28"/>
                </w:rPr>
                <w:t>https://qubit.hu/2018/11/15/az-emberek-tobbsege-inkabb-megolne-egy-bunozot-mint-egy-kutyat</w:t>
              </w:r>
            </w:hyperlink>
            <w:r w:rsidR="00A02805" w:rsidRPr="009C7C6A">
              <w:rPr>
                <w:sz w:val="28"/>
                <w:szCs w:val="28"/>
              </w:rPr>
              <w:t xml:space="preserve"> (tudományos ismeretterjesztő)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9F3ED3" w:rsidRPr="009C7C6A" w:rsidRDefault="009F3ED3" w:rsidP="00A02805">
            <w:pPr>
              <w:pStyle w:val="Listaszerbekezds"/>
              <w:numPr>
                <w:ilvl w:val="0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>Létezik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 xml:space="preserve">-e </w:t>
            </w: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>globális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>igazságosság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02805" w:rsidRPr="009C7C6A" w:rsidRDefault="00A02805" w:rsidP="009F3ED3">
            <w:pPr>
              <w:ind w:left="284"/>
              <w:jc w:val="both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 xml:space="preserve">P. </w:t>
            </w:r>
            <w:proofErr w:type="spellStart"/>
            <w:r w:rsidRPr="009C7C6A">
              <w:rPr>
                <w:sz w:val="28"/>
                <w:szCs w:val="28"/>
              </w:rPr>
              <w:t>Singer</w:t>
            </w:r>
            <w:proofErr w:type="spellEnd"/>
            <w:r w:rsidRPr="009C7C6A">
              <w:rPr>
                <w:sz w:val="28"/>
                <w:szCs w:val="28"/>
              </w:rPr>
              <w:t>: Éhség, bőség, és moralitás</w:t>
            </w:r>
            <w:r w:rsidR="009F3ED3" w:rsidRPr="009C7C6A">
              <w:rPr>
                <w:sz w:val="28"/>
                <w:szCs w:val="28"/>
              </w:rPr>
              <w:t xml:space="preserve"> </w:t>
            </w:r>
            <w:r w:rsidRPr="009C7C6A">
              <w:rPr>
                <w:i/>
                <w:sz w:val="28"/>
                <w:szCs w:val="28"/>
              </w:rPr>
              <w:t>Iskolakultúra</w:t>
            </w:r>
            <w:r w:rsidRPr="009C7C6A">
              <w:rPr>
                <w:sz w:val="28"/>
                <w:szCs w:val="28"/>
              </w:rPr>
              <w:t xml:space="preserve"> 2007/3, 73-83.o.</w:t>
            </w:r>
          </w:p>
          <w:p w:rsidR="00D75B87" w:rsidRPr="009C7C6A" w:rsidRDefault="00D75B87" w:rsidP="00D75B87">
            <w:pPr>
              <w:ind w:left="284"/>
              <w:rPr>
                <w:sz w:val="28"/>
                <w:szCs w:val="28"/>
              </w:rPr>
            </w:pPr>
          </w:p>
          <w:p w:rsidR="00D75B87" w:rsidRPr="009C7C6A" w:rsidRDefault="00D75B87" w:rsidP="00D75B87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Morális szerencse: igazolható-e erkölcsileg, hogy </w:t>
            </w: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Gaughin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elhagyta a családját?</w:t>
            </w:r>
          </w:p>
          <w:p w:rsidR="00D75B87" w:rsidRPr="009C7C6A" w:rsidRDefault="00D75B87" w:rsidP="00D75B87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 xml:space="preserve">Bernard Williams: Morális szerencse </w:t>
            </w:r>
            <w:proofErr w:type="spellStart"/>
            <w:r w:rsidRPr="009C7C6A">
              <w:rPr>
                <w:sz w:val="28"/>
                <w:szCs w:val="28"/>
              </w:rPr>
              <w:t>In</w:t>
            </w:r>
            <w:proofErr w:type="spellEnd"/>
            <w:r w:rsidRPr="009C7C6A">
              <w:rPr>
                <w:sz w:val="28"/>
                <w:szCs w:val="28"/>
              </w:rPr>
              <w:t xml:space="preserve">: Réz Anna (szerk.): </w:t>
            </w:r>
            <w:r w:rsidRPr="009C7C6A">
              <w:rPr>
                <w:i/>
                <w:iCs/>
                <w:sz w:val="28"/>
                <w:szCs w:val="28"/>
              </w:rPr>
              <w:t xml:space="preserve">Vétkek és választások. A felelősség elméletei. </w:t>
            </w:r>
            <w:r w:rsidRPr="009C7C6A">
              <w:rPr>
                <w:sz w:val="28"/>
                <w:szCs w:val="28"/>
              </w:rPr>
              <w:t>Gondolat Kiadó, 2013.</w:t>
            </w:r>
          </w:p>
          <w:p w:rsidR="00D75B87" w:rsidRDefault="009C7C6A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https://docplayer.hu/4791462-Bernard-williams-moralis-szerencse.html</w:t>
            </w:r>
          </w:p>
          <w:p w:rsidR="009C7C6A" w:rsidRPr="009C7C6A" w:rsidRDefault="009C7C6A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D75B87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Van-e</w:t>
            </w:r>
            <w:r w:rsidR="00040F62"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erkölcsi </w:t>
            </w: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jellem</w:t>
            </w:r>
            <w:r w:rsidR="00040F62"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?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Nemes L.: Szituáció, erény és lelemény: az erkölcsi felelősség kérdése egykor és ma</w:t>
            </w:r>
          </w:p>
          <w:p w:rsidR="00040F62" w:rsidRPr="009C7C6A" w:rsidRDefault="00786370" w:rsidP="00040F62">
            <w:pPr>
              <w:ind w:left="284"/>
              <w:rPr>
                <w:sz w:val="28"/>
                <w:szCs w:val="28"/>
              </w:rPr>
            </w:pPr>
            <w:hyperlink r:id="rId6" w:history="1">
              <w:r w:rsidR="00040F62" w:rsidRPr="009C7C6A">
                <w:rPr>
                  <w:rStyle w:val="Hiperhivatkozs"/>
                  <w:sz w:val="28"/>
                  <w:szCs w:val="28"/>
                </w:rPr>
                <w:t>http://epa.oszk.hu/00100/00186/00031/pdf/EPA00186_magyar_filozofiai_szemle_2012_3_065-</w:t>
              </w:r>
            </w:hyperlink>
            <w:r w:rsidR="00040F62" w:rsidRPr="009C7C6A">
              <w:rPr>
                <w:sz w:val="28"/>
                <w:szCs w:val="28"/>
              </w:rPr>
              <w:t>081.pdf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9922D6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Euthanázia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, pro és kontra</w:t>
            </w:r>
          </w:p>
          <w:p w:rsidR="009922D6" w:rsidRPr="009C7C6A" w:rsidRDefault="009922D6" w:rsidP="00A02805">
            <w:pPr>
              <w:pStyle w:val="Listaszerbekezds"/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Barcsi Tamás: Az emberhez méltó halál lehetősége: az </w:t>
            </w: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euthanázia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és alternatívája</w:t>
            </w:r>
          </w:p>
          <w:p w:rsidR="009922D6" w:rsidRPr="009C7C6A" w:rsidRDefault="009922D6" w:rsidP="00A02805">
            <w:pPr>
              <w:pStyle w:val="Listaszerbekezds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</w:rPr>
              <w:t>http://www.esely.org/kiadvanyok/2004_5/barcsi.pdf</w:t>
            </w:r>
          </w:p>
          <w:p w:rsidR="009922D6" w:rsidRPr="009C7C6A" w:rsidRDefault="009922D6" w:rsidP="009922D6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½ zárthelyi dolgozat 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Hazugság és mellébeszélés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 xml:space="preserve">Harry Frankfurt: A hantáról </w:t>
            </w:r>
            <w:r w:rsidRPr="009C7C6A">
              <w:rPr>
                <w:i/>
                <w:sz w:val="28"/>
                <w:szCs w:val="28"/>
              </w:rPr>
              <w:t>Nagyvilág</w:t>
            </w:r>
            <w:r w:rsidRPr="009C7C6A">
              <w:rPr>
                <w:color w:val="000000"/>
                <w:sz w:val="28"/>
                <w:szCs w:val="28"/>
              </w:rPr>
              <w:t xml:space="preserve"> 7. 687–706.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lastRenderedPageBreak/>
              <w:t>Facebook</w:t>
            </w:r>
            <w:proofErr w:type="spellEnd"/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etika: milyen információkat használhatnak fel a munkáltatók?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 xml:space="preserve">William P. Smith, </w:t>
            </w:r>
            <w:proofErr w:type="spellStart"/>
            <w:r w:rsidRPr="009C7C6A">
              <w:rPr>
                <w:sz w:val="28"/>
                <w:szCs w:val="28"/>
              </w:rPr>
              <w:t>Deborah</w:t>
            </w:r>
            <w:proofErr w:type="spellEnd"/>
            <w:r w:rsidRPr="009C7C6A">
              <w:rPr>
                <w:sz w:val="28"/>
                <w:szCs w:val="28"/>
              </w:rPr>
              <w:t xml:space="preserve"> L. </w:t>
            </w:r>
            <w:proofErr w:type="spellStart"/>
            <w:r w:rsidRPr="009C7C6A">
              <w:rPr>
                <w:sz w:val="28"/>
                <w:szCs w:val="28"/>
              </w:rPr>
              <w:t>Kidder</w:t>
            </w:r>
            <w:proofErr w:type="spellEnd"/>
            <w:r w:rsidRPr="009C7C6A">
              <w:rPr>
                <w:sz w:val="28"/>
                <w:szCs w:val="28"/>
              </w:rPr>
              <w:t xml:space="preserve">: </w:t>
            </w:r>
            <w:proofErr w:type="spellStart"/>
            <w:r w:rsidRPr="009C7C6A">
              <w:rPr>
                <w:sz w:val="28"/>
                <w:szCs w:val="28"/>
              </w:rPr>
              <w:t>You’ve</w:t>
            </w:r>
            <w:proofErr w:type="spellEnd"/>
            <w:r w:rsidRPr="009C7C6A">
              <w:rPr>
                <w:sz w:val="28"/>
                <w:szCs w:val="28"/>
              </w:rPr>
              <w:t xml:space="preserve"> </w:t>
            </w:r>
            <w:proofErr w:type="spellStart"/>
            <w:r w:rsidRPr="009C7C6A">
              <w:rPr>
                <w:sz w:val="28"/>
                <w:szCs w:val="28"/>
              </w:rPr>
              <w:t>Been</w:t>
            </w:r>
            <w:proofErr w:type="spellEnd"/>
            <w:r w:rsidRPr="009C7C6A">
              <w:rPr>
                <w:sz w:val="28"/>
                <w:szCs w:val="28"/>
              </w:rPr>
              <w:t xml:space="preserve"> </w:t>
            </w:r>
            <w:proofErr w:type="spellStart"/>
            <w:r w:rsidRPr="009C7C6A">
              <w:rPr>
                <w:sz w:val="28"/>
                <w:szCs w:val="28"/>
              </w:rPr>
              <w:t>Tagged</w:t>
            </w:r>
            <w:proofErr w:type="spellEnd"/>
            <w:r w:rsidRPr="009C7C6A">
              <w:rPr>
                <w:sz w:val="28"/>
                <w:szCs w:val="28"/>
              </w:rPr>
              <w:t xml:space="preserve">!... (magyar nyelvű összefoglalóval) 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Mire jó a munka (azon kívül, hogy pénzt keresünk vele)?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proofErr w:type="spellStart"/>
            <w:r w:rsidRPr="009C7C6A">
              <w:rPr>
                <w:sz w:val="28"/>
                <w:szCs w:val="28"/>
              </w:rPr>
              <w:t>Anca</w:t>
            </w:r>
            <w:proofErr w:type="spellEnd"/>
            <w:r w:rsidRPr="009C7C6A">
              <w:rPr>
                <w:sz w:val="28"/>
                <w:szCs w:val="28"/>
              </w:rPr>
              <w:t xml:space="preserve"> </w:t>
            </w:r>
            <w:proofErr w:type="spellStart"/>
            <w:r w:rsidRPr="009C7C6A">
              <w:rPr>
                <w:sz w:val="28"/>
                <w:szCs w:val="28"/>
              </w:rPr>
              <w:t>Gheaus</w:t>
            </w:r>
            <w:proofErr w:type="spellEnd"/>
            <w:r w:rsidRPr="009C7C6A">
              <w:rPr>
                <w:sz w:val="28"/>
                <w:szCs w:val="28"/>
              </w:rPr>
              <w:t xml:space="preserve">: The </w:t>
            </w:r>
            <w:proofErr w:type="spellStart"/>
            <w:r w:rsidRPr="009C7C6A">
              <w:rPr>
                <w:sz w:val="28"/>
                <w:szCs w:val="28"/>
              </w:rPr>
              <w:t>Goods</w:t>
            </w:r>
            <w:proofErr w:type="spellEnd"/>
            <w:r w:rsidRPr="009C7C6A">
              <w:rPr>
                <w:sz w:val="28"/>
                <w:szCs w:val="28"/>
              </w:rPr>
              <w:t xml:space="preserve"> of </w:t>
            </w:r>
            <w:proofErr w:type="spellStart"/>
            <w:r w:rsidRPr="009C7C6A">
              <w:rPr>
                <w:sz w:val="28"/>
                <w:szCs w:val="28"/>
              </w:rPr>
              <w:t>Work</w:t>
            </w:r>
            <w:proofErr w:type="spellEnd"/>
            <w:r w:rsidRPr="009C7C6A">
              <w:rPr>
                <w:sz w:val="28"/>
                <w:szCs w:val="28"/>
              </w:rPr>
              <w:t xml:space="preserve"> (</w:t>
            </w:r>
            <w:proofErr w:type="spellStart"/>
            <w:r w:rsidRPr="009C7C6A">
              <w:rPr>
                <w:sz w:val="28"/>
                <w:szCs w:val="28"/>
              </w:rPr>
              <w:t>Other</w:t>
            </w:r>
            <w:proofErr w:type="spellEnd"/>
            <w:r w:rsidRPr="009C7C6A">
              <w:rPr>
                <w:sz w:val="28"/>
                <w:szCs w:val="28"/>
              </w:rPr>
              <w:t xml:space="preserve"> Than Money) (magyar nyelvű összefoglalóval)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Kit nevezhetünk személynek?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Harry Frankfurt: Az akarat szabadsága és a személy fogalma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https://www.scribd.com/document/323200279/H-G-Frankfurt-Az-Akarat-Szabadsaga-Es-a-Szemely-Fogalma</w:t>
            </w:r>
          </w:p>
          <w:p w:rsidR="00040F62" w:rsidRPr="009C7C6A" w:rsidRDefault="00040F62" w:rsidP="00040F62">
            <w:pPr>
              <w:ind w:left="284"/>
              <w:rPr>
                <w:sz w:val="28"/>
                <w:szCs w:val="28"/>
              </w:rPr>
            </w:pPr>
          </w:p>
          <w:p w:rsidR="00040F62" w:rsidRPr="009C7C6A" w:rsidRDefault="00040F62" w:rsidP="00040F62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Rákapcsoltatnánk-e magunkat az élménygépre?</w:t>
            </w:r>
          </w:p>
          <w:p w:rsidR="00040F62" w:rsidRPr="009C7C6A" w:rsidRDefault="00040F62" w:rsidP="007E4623">
            <w:pPr>
              <w:ind w:left="284"/>
              <w:rPr>
                <w:sz w:val="28"/>
                <w:szCs w:val="28"/>
              </w:rPr>
            </w:pPr>
            <w:proofErr w:type="spellStart"/>
            <w:r w:rsidRPr="009C7C6A">
              <w:rPr>
                <w:sz w:val="28"/>
                <w:szCs w:val="28"/>
              </w:rPr>
              <w:t>Nozick</w:t>
            </w:r>
            <w:proofErr w:type="spellEnd"/>
            <w:r w:rsidRPr="009C7C6A">
              <w:rPr>
                <w:sz w:val="28"/>
                <w:szCs w:val="28"/>
              </w:rPr>
              <w:t xml:space="preserve">: </w:t>
            </w:r>
            <w:proofErr w:type="spellStart"/>
            <w:r w:rsidRPr="009C7C6A">
              <w:rPr>
                <w:i/>
                <w:sz w:val="28"/>
                <w:szCs w:val="28"/>
              </w:rPr>
              <w:t>Anarchy</w:t>
            </w:r>
            <w:proofErr w:type="spellEnd"/>
            <w:r w:rsidRPr="009C7C6A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C7C6A">
              <w:rPr>
                <w:i/>
                <w:sz w:val="28"/>
                <w:szCs w:val="28"/>
              </w:rPr>
              <w:t>State</w:t>
            </w:r>
            <w:proofErr w:type="spellEnd"/>
            <w:r w:rsidRPr="009C7C6A">
              <w:rPr>
                <w:i/>
                <w:sz w:val="28"/>
                <w:szCs w:val="28"/>
              </w:rPr>
              <w:t xml:space="preserve">, and </w:t>
            </w:r>
            <w:proofErr w:type="spellStart"/>
            <w:r w:rsidRPr="009C7C6A">
              <w:rPr>
                <w:i/>
                <w:sz w:val="28"/>
                <w:szCs w:val="28"/>
              </w:rPr>
              <w:t>Utopia</w:t>
            </w:r>
            <w:proofErr w:type="spellEnd"/>
            <w:r w:rsidRPr="009C7C6A">
              <w:rPr>
                <w:sz w:val="28"/>
                <w:szCs w:val="28"/>
              </w:rPr>
              <w:t xml:space="preserve"> (részlet – magyar nyelvű összefoglalóval)</w:t>
            </w:r>
          </w:p>
          <w:p w:rsidR="00040F62" w:rsidRPr="009C7C6A" w:rsidRDefault="00040F62" w:rsidP="00040F62">
            <w:pPr>
              <w:ind w:left="284" w:firstLine="360"/>
              <w:rPr>
                <w:sz w:val="28"/>
                <w:szCs w:val="28"/>
              </w:rPr>
            </w:pPr>
          </w:p>
          <w:p w:rsidR="000128B9" w:rsidRPr="00786370" w:rsidRDefault="00040F62" w:rsidP="00786370">
            <w:pPr>
              <w:pStyle w:val="Listaszerbekezds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9C7C6A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Összefoglalás </w:t>
            </w:r>
          </w:p>
          <w:p w:rsidR="000128B9" w:rsidRPr="009C7C6A" w:rsidRDefault="000128B9" w:rsidP="00181756">
            <w:pPr>
              <w:ind w:left="284"/>
              <w:rPr>
                <w:spacing w:val="-3"/>
                <w:sz w:val="28"/>
                <w:szCs w:val="28"/>
              </w:rPr>
            </w:pPr>
          </w:p>
        </w:tc>
      </w:tr>
    </w:tbl>
    <w:p w:rsidR="000128B9" w:rsidRPr="009C7C6A" w:rsidRDefault="000128B9" w:rsidP="000128B9">
      <w:pPr>
        <w:ind w:left="284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9C7C6A" w:rsidTr="00181756">
        <w:tc>
          <w:tcPr>
            <w:tcW w:w="9212" w:type="dxa"/>
          </w:tcPr>
          <w:p w:rsidR="001E7278" w:rsidRPr="009C7C6A" w:rsidRDefault="00CE58DF" w:rsidP="00B2126E">
            <w:pPr>
              <w:ind w:left="284"/>
              <w:rPr>
                <w:b/>
                <w:sz w:val="28"/>
                <w:szCs w:val="28"/>
              </w:rPr>
            </w:pPr>
            <w:r w:rsidRPr="009C7C6A">
              <w:rPr>
                <w:b/>
                <w:sz w:val="28"/>
                <w:szCs w:val="28"/>
              </w:rPr>
              <w:t>Számonkérési és értékelési rendszere</w:t>
            </w:r>
          </w:p>
          <w:p w:rsidR="001E7278" w:rsidRPr="009C7C6A" w:rsidRDefault="001E7278" w:rsidP="00B2126E">
            <w:pPr>
              <w:ind w:left="284"/>
              <w:rPr>
                <w:b/>
                <w:sz w:val="28"/>
                <w:szCs w:val="28"/>
              </w:rPr>
            </w:pPr>
          </w:p>
          <w:p w:rsidR="00B2126E" w:rsidRPr="009C7C6A" w:rsidRDefault="00040F62" w:rsidP="00B2126E">
            <w:pPr>
              <w:ind w:left="284"/>
              <w:rPr>
                <w:sz w:val="28"/>
                <w:szCs w:val="28"/>
              </w:rPr>
            </w:pPr>
            <w:r w:rsidRPr="009C7C6A">
              <w:rPr>
                <w:sz w:val="28"/>
                <w:szCs w:val="28"/>
              </w:rPr>
              <w:t>Jegyet két rövid zárthelyi dolgozat alapján lehet szerezni, melyek közül az elsőt a 6. héten, a másodikat a vizsgaidőszakban írják a hallgatók.</w:t>
            </w:r>
          </w:p>
          <w:p w:rsidR="000128B9" w:rsidRPr="009C7C6A" w:rsidRDefault="000128B9" w:rsidP="00181756">
            <w:pPr>
              <w:ind w:left="284"/>
              <w:rPr>
                <w:spacing w:val="-3"/>
                <w:sz w:val="28"/>
                <w:szCs w:val="28"/>
              </w:rPr>
            </w:pPr>
          </w:p>
        </w:tc>
      </w:tr>
    </w:tbl>
    <w:p w:rsidR="000128B9" w:rsidRPr="009C7C6A" w:rsidRDefault="000128B9" w:rsidP="000128B9">
      <w:pPr>
        <w:ind w:left="284"/>
        <w:rPr>
          <w:sz w:val="28"/>
          <w:szCs w:val="28"/>
        </w:rPr>
      </w:pPr>
    </w:p>
    <w:p w:rsidR="000128B9" w:rsidRPr="009C7C6A" w:rsidRDefault="000128B9" w:rsidP="000128B9">
      <w:pPr>
        <w:ind w:left="284"/>
        <w:rPr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9C7C6A" w:rsidTr="00181756">
        <w:tc>
          <w:tcPr>
            <w:tcW w:w="9212" w:type="dxa"/>
          </w:tcPr>
          <w:p w:rsidR="001E7278" w:rsidRPr="009C7C6A" w:rsidRDefault="00B2126E" w:rsidP="00181756">
            <w:pPr>
              <w:ind w:left="284"/>
              <w:rPr>
                <w:sz w:val="28"/>
                <w:szCs w:val="28"/>
              </w:rPr>
            </w:pPr>
            <w:r w:rsidRPr="009C7C6A">
              <w:rPr>
                <w:b/>
                <w:sz w:val="28"/>
                <w:szCs w:val="28"/>
              </w:rPr>
              <w:t>Irodalom</w:t>
            </w:r>
          </w:p>
          <w:p w:rsidR="00B2126E" w:rsidRPr="009C7C6A" w:rsidRDefault="003F2490" w:rsidP="003F2490">
            <w:pPr>
              <w:ind w:left="284"/>
              <w:rPr>
                <w:spacing w:val="-3"/>
                <w:sz w:val="28"/>
                <w:szCs w:val="28"/>
              </w:rPr>
            </w:pPr>
            <w:r w:rsidRPr="009C7C6A">
              <w:rPr>
                <w:spacing w:val="-3"/>
                <w:sz w:val="28"/>
                <w:szCs w:val="28"/>
              </w:rPr>
              <w:t>Ld. fent</w:t>
            </w:r>
          </w:p>
        </w:tc>
      </w:tr>
    </w:tbl>
    <w:p w:rsidR="000128B9" w:rsidRPr="009C7C6A" w:rsidRDefault="000128B9" w:rsidP="000128B9">
      <w:pPr>
        <w:ind w:left="284"/>
        <w:rPr>
          <w:sz w:val="28"/>
          <w:szCs w:val="28"/>
        </w:rPr>
      </w:pPr>
    </w:p>
    <w:sectPr w:rsidR="000128B9" w:rsidRPr="009C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668"/>
    <w:multiLevelType w:val="hybridMultilevel"/>
    <w:tmpl w:val="4DFAF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40F62"/>
    <w:rsid w:val="00073EB5"/>
    <w:rsid w:val="001E7278"/>
    <w:rsid w:val="00205778"/>
    <w:rsid w:val="00207167"/>
    <w:rsid w:val="00221382"/>
    <w:rsid w:val="00226E48"/>
    <w:rsid w:val="0035363B"/>
    <w:rsid w:val="00361AD6"/>
    <w:rsid w:val="0039509C"/>
    <w:rsid w:val="00397EE7"/>
    <w:rsid w:val="003F2490"/>
    <w:rsid w:val="003F2971"/>
    <w:rsid w:val="00435C83"/>
    <w:rsid w:val="004B33AB"/>
    <w:rsid w:val="00622D9A"/>
    <w:rsid w:val="006E3DA0"/>
    <w:rsid w:val="00737B5D"/>
    <w:rsid w:val="00786370"/>
    <w:rsid w:val="00787E1C"/>
    <w:rsid w:val="00797C7B"/>
    <w:rsid w:val="007B18D0"/>
    <w:rsid w:val="007C12C5"/>
    <w:rsid w:val="007C6D9B"/>
    <w:rsid w:val="007E4623"/>
    <w:rsid w:val="008253DB"/>
    <w:rsid w:val="009922D6"/>
    <w:rsid w:val="009C7C6A"/>
    <w:rsid w:val="009E044B"/>
    <w:rsid w:val="009F3ED3"/>
    <w:rsid w:val="00A02805"/>
    <w:rsid w:val="00A372F7"/>
    <w:rsid w:val="00A64157"/>
    <w:rsid w:val="00B2126E"/>
    <w:rsid w:val="00B63E0A"/>
    <w:rsid w:val="00B67663"/>
    <w:rsid w:val="00B75E9B"/>
    <w:rsid w:val="00BC532B"/>
    <w:rsid w:val="00CB07FB"/>
    <w:rsid w:val="00CE58DF"/>
    <w:rsid w:val="00D05FF3"/>
    <w:rsid w:val="00D439CA"/>
    <w:rsid w:val="00D75B87"/>
    <w:rsid w:val="00DE2863"/>
    <w:rsid w:val="00E56511"/>
    <w:rsid w:val="00E6609E"/>
    <w:rsid w:val="00E87C60"/>
    <w:rsid w:val="00EC7091"/>
    <w:rsid w:val="00F2104D"/>
    <w:rsid w:val="00F2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7CB4D-257C-47B4-92E9-56AE427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0F6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0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100/00186/00031/pdf/EPA00186_magyar_filozofiai_szemle_2012_3_065-" TargetMode="External"/><Relationship Id="rId5" Type="http://schemas.openxmlformats.org/officeDocument/2006/relationships/hyperlink" Target="https://qubit.hu/2018/11/15/az-emberek-tobbsege-inkabb-megolne-egy-bunozot-mint-egy-kuty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2019-09-03T10:36:00Z</dcterms:created>
  <dcterms:modified xsi:type="dcterms:W3CDTF">2019-09-03T10:36:00Z</dcterms:modified>
</cp:coreProperties>
</file>