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56" w:rsidRDefault="00CF0256">
      <w:pPr>
        <w:pStyle w:val="DefaultStyle"/>
      </w:pPr>
    </w:p>
    <w:tbl>
      <w:tblPr>
        <w:tblW w:w="0" w:type="auto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105"/>
      </w:tblGrid>
      <w:tr w:rsidR="00CF0256" w:rsidRPr="00117F63" w:rsidTr="00E2714E">
        <w:tc>
          <w:tcPr>
            <w:tcW w:w="9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F0256" w:rsidRPr="00117F63" w:rsidRDefault="00247950" w:rsidP="00E2714E">
            <w:pPr>
              <w:pStyle w:val="DefaultStyle"/>
              <w:rPr>
                <w:rFonts w:ascii="Garamond" w:hAnsi="Garamond"/>
                <w:sz w:val="22"/>
                <w:szCs w:val="22"/>
              </w:rPr>
            </w:pPr>
            <w:bookmarkStart w:id="0" w:name="_GoBack"/>
            <w:r w:rsidRPr="00117F63">
              <w:rPr>
                <w:rFonts w:ascii="Garamond" w:hAnsi="Garamond"/>
                <w:color w:val="auto"/>
                <w:sz w:val="22"/>
                <w:szCs w:val="22"/>
                <w:lang w:val="en-GB"/>
              </w:rPr>
              <w:t xml:space="preserve">Code of course: </w:t>
            </w:r>
            <w:r w:rsidR="00E2714E" w:rsidRPr="00117F63">
              <w:rPr>
                <w:rFonts w:ascii="Garamond" w:hAnsi="Garamond" w:cstheme="majorHAnsi"/>
                <w:b/>
                <w:sz w:val="22"/>
                <w:szCs w:val="22"/>
                <w:lang w:val="en-GB"/>
              </w:rPr>
              <w:t>BA-ERA-IPH-S-5, MA-ERA-IPH-S-5</w:t>
            </w:r>
          </w:p>
        </w:tc>
      </w:tr>
      <w:tr w:rsidR="00CF0256" w:rsidRPr="00117F63" w:rsidTr="00E2714E">
        <w:tc>
          <w:tcPr>
            <w:tcW w:w="9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F0256" w:rsidRPr="00117F63" w:rsidRDefault="00247950">
            <w:pPr>
              <w:pStyle w:val="DefaultStyle"/>
              <w:rPr>
                <w:rFonts w:ascii="Garamond" w:hAnsi="Garamond"/>
                <w:sz w:val="22"/>
                <w:szCs w:val="22"/>
              </w:rPr>
            </w:pPr>
            <w:r w:rsidRPr="00117F63">
              <w:rPr>
                <w:rFonts w:ascii="Garamond" w:hAnsi="Garamond"/>
                <w:color w:val="auto"/>
                <w:sz w:val="22"/>
                <w:szCs w:val="22"/>
                <w:lang w:val="en-GB"/>
              </w:rPr>
              <w:t xml:space="preserve">Title of course: </w:t>
            </w:r>
            <w:r w:rsidR="00E2714E" w:rsidRPr="00117F63">
              <w:rPr>
                <w:rFonts w:ascii="Garamond" w:hAnsi="Garamond"/>
                <w:b/>
                <w:color w:val="auto"/>
                <w:sz w:val="22"/>
                <w:szCs w:val="22"/>
                <w:lang w:val="en-GB"/>
              </w:rPr>
              <w:t>Introduction to Epistemology</w:t>
            </w:r>
          </w:p>
        </w:tc>
      </w:tr>
      <w:tr w:rsidR="00CF0256" w:rsidRPr="00117F63" w:rsidTr="00E2714E">
        <w:tc>
          <w:tcPr>
            <w:tcW w:w="9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F0256" w:rsidRPr="00117F63" w:rsidRDefault="00247950">
            <w:pPr>
              <w:pStyle w:val="DefaultStyle"/>
              <w:rPr>
                <w:rFonts w:ascii="Garamond" w:hAnsi="Garamond"/>
                <w:sz w:val="22"/>
                <w:szCs w:val="22"/>
              </w:rPr>
            </w:pPr>
            <w:r w:rsidRPr="00117F63">
              <w:rPr>
                <w:rFonts w:ascii="Garamond" w:hAnsi="Garamond"/>
                <w:color w:val="auto"/>
                <w:sz w:val="22"/>
                <w:szCs w:val="22"/>
                <w:lang w:val="en-GB"/>
              </w:rPr>
              <w:t xml:space="preserve">Lecturer: </w:t>
            </w:r>
            <w:proofErr w:type="spellStart"/>
            <w:r w:rsidRPr="00117F63">
              <w:rPr>
                <w:rFonts w:ascii="Garamond" w:hAnsi="Garamond"/>
                <w:b/>
                <w:color w:val="auto"/>
                <w:sz w:val="22"/>
                <w:szCs w:val="22"/>
                <w:lang w:val="en-GB"/>
              </w:rPr>
              <w:t>Jenő</w:t>
            </w:r>
            <w:proofErr w:type="spellEnd"/>
            <w:r w:rsidRPr="00117F63">
              <w:rPr>
                <w:rFonts w:ascii="Garamond" w:hAnsi="Garamond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17F63">
              <w:rPr>
                <w:rFonts w:ascii="Garamond" w:hAnsi="Garamond"/>
                <w:b/>
                <w:color w:val="auto"/>
                <w:sz w:val="22"/>
                <w:szCs w:val="22"/>
                <w:lang w:val="en-GB"/>
              </w:rPr>
              <w:t>Pöntör</w:t>
            </w:r>
            <w:proofErr w:type="spellEnd"/>
          </w:p>
        </w:tc>
      </w:tr>
      <w:tr w:rsidR="00E2714E" w:rsidRPr="00117F63" w:rsidTr="00E2714E">
        <w:tc>
          <w:tcPr>
            <w:tcW w:w="9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2714E" w:rsidRPr="00117F63" w:rsidRDefault="00E2714E" w:rsidP="00E2714E">
            <w:pPr>
              <w:pStyle w:val="DefaultStyle"/>
              <w:rPr>
                <w:rFonts w:ascii="Garamond" w:hAnsi="Garamond"/>
                <w:b/>
                <w:sz w:val="22"/>
                <w:szCs w:val="22"/>
              </w:rPr>
            </w:pPr>
            <w:r w:rsidRPr="00117F63">
              <w:rPr>
                <w:rFonts w:ascii="Garamond" w:hAnsi="Garamond"/>
                <w:b/>
                <w:color w:val="auto"/>
                <w:sz w:val="22"/>
                <w:szCs w:val="22"/>
                <w:lang w:val="en-GB"/>
              </w:rPr>
              <w:t>General aim of the course:</w:t>
            </w:r>
          </w:p>
          <w:p w:rsidR="00E2714E" w:rsidRPr="00117F63" w:rsidRDefault="00E2714E" w:rsidP="00E2714E">
            <w:pPr>
              <w:pStyle w:val="DefaultStyle"/>
              <w:spacing w:after="200" w:line="276" w:lineRule="auto"/>
              <w:rPr>
                <w:rFonts w:ascii="Garamond" w:hAnsi="Garamond"/>
                <w:sz w:val="22"/>
                <w:szCs w:val="22"/>
              </w:rPr>
            </w:pPr>
            <w:r w:rsidRPr="00117F63">
              <w:rPr>
                <w:rFonts w:ascii="Garamond" w:eastAsia="Times New Roman Tur" w:hAnsi="Garamond"/>
                <w:color w:val="auto"/>
                <w:sz w:val="22"/>
                <w:szCs w:val="22"/>
                <w:lang w:bidi="hi-IN"/>
              </w:rPr>
              <w:t xml:space="preserve">The </w:t>
            </w:r>
            <w:proofErr w:type="spellStart"/>
            <w:r w:rsidRPr="00117F63">
              <w:rPr>
                <w:rFonts w:ascii="Garamond" w:eastAsia="Times New Roman Tur" w:hAnsi="Garamond"/>
                <w:color w:val="auto"/>
                <w:sz w:val="22"/>
                <w:szCs w:val="22"/>
                <w:lang w:bidi="hi-IN"/>
              </w:rPr>
              <w:t>course</w:t>
            </w:r>
            <w:proofErr w:type="spellEnd"/>
            <w:r w:rsidRPr="00117F63">
              <w:rPr>
                <w:rFonts w:ascii="Garamond" w:eastAsia="Times New Roman Tur" w:hAnsi="Garamond"/>
                <w:color w:val="auto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117F63">
              <w:rPr>
                <w:rFonts w:ascii="Garamond" w:eastAsia="Times New Roman Tur" w:hAnsi="Garamond"/>
                <w:color w:val="auto"/>
                <w:sz w:val="22"/>
                <w:szCs w:val="22"/>
                <w:lang w:bidi="hi-IN"/>
              </w:rPr>
              <w:t>provides</w:t>
            </w:r>
            <w:proofErr w:type="spellEnd"/>
            <w:r w:rsidRPr="00117F63">
              <w:rPr>
                <w:rFonts w:ascii="Garamond" w:eastAsia="Times New Roman Tur" w:hAnsi="Garamond"/>
                <w:color w:val="auto"/>
                <w:sz w:val="22"/>
                <w:szCs w:val="22"/>
                <w:lang w:bidi="hi-IN"/>
              </w:rPr>
              <w:t xml:space="preserve"> an </w:t>
            </w:r>
            <w:proofErr w:type="spellStart"/>
            <w:r w:rsidRPr="00117F63">
              <w:rPr>
                <w:rFonts w:ascii="Garamond" w:eastAsia="Times New Roman Tur" w:hAnsi="Garamond"/>
                <w:color w:val="auto"/>
                <w:sz w:val="22"/>
                <w:szCs w:val="22"/>
                <w:lang w:bidi="hi-IN"/>
              </w:rPr>
              <w:t>introduction</w:t>
            </w:r>
            <w:proofErr w:type="spellEnd"/>
            <w:r w:rsidRPr="00117F63">
              <w:rPr>
                <w:rFonts w:ascii="Garamond" w:eastAsia="Times New Roman Tur" w:hAnsi="Garamond"/>
                <w:color w:val="auto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117F63">
              <w:rPr>
                <w:rFonts w:ascii="Garamond" w:eastAsia="Times New Roman Tur" w:hAnsi="Garamond"/>
                <w:color w:val="auto"/>
                <w:sz w:val="22"/>
                <w:szCs w:val="22"/>
                <w:lang w:bidi="hi-IN"/>
              </w:rPr>
              <w:t>to</w:t>
            </w:r>
            <w:proofErr w:type="spellEnd"/>
            <w:r w:rsidRPr="00117F63">
              <w:rPr>
                <w:rFonts w:ascii="Garamond" w:eastAsia="Times New Roman Tur" w:hAnsi="Garamond"/>
                <w:color w:val="auto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117F63">
              <w:rPr>
                <w:rFonts w:ascii="Garamond" w:eastAsia="Times New Roman Tur" w:hAnsi="Garamond"/>
                <w:color w:val="auto"/>
                <w:sz w:val="22"/>
                <w:szCs w:val="22"/>
                <w:lang w:bidi="hi-IN"/>
              </w:rPr>
              <w:t>some</w:t>
            </w:r>
            <w:proofErr w:type="spellEnd"/>
            <w:r w:rsidRPr="00117F63">
              <w:rPr>
                <w:rFonts w:ascii="Garamond" w:eastAsia="Times New Roman Tur" w:hAnsi="Garamond"/>
                <w:color w:val="auto"/>
                <w:sz w:val="22"/>
                <w:szCs w:val="22"/>
                <w:lang w:bidi="hi-IN"/>
              </w:rPr>
              <w:t xml:space="preserve"> of </w:t>
            </w:r>
            <w:proofErr w:type="spellStart"/>
            <w:r w:rsidRPr="00117F63">
              <w:rPr>
                <w:rFonts w:ascii="Garamond" w:eastAsia="Times New Roman Tur" w:hAnsi="Garamond"/>
                <w:color w:val="auto"/>
                <w:sz w:val="22"/>
                <w:szCs w:val="22"/>
                <w:lang w:bidi="hi-IN"/>
              </w:rPr>
              <w:t>the</w:t>
            </w:r>
            <w:proofErr w:type="spellEnd"/>
            <w:r w:rsidRPr="00117F63">
              <w:rPr>
                <w:rFonts w:ascii="Garamond" w:eastAsia="Times New Roman Tur" w:hAnsi="Garamond"/>
                <w:color w:val="auto"/>
                <w:sz w:val="22"/>
                <w:szCs w:val="22"/>
                <w:lang w:bidi="hi-IN"/>
              </w:rPr>
              <w:t xml:space="preserve"> main </w:t>
            </w:r>
            <w:proofErr w:type="spellStart"/>
            <w:r w:rsidRPr="00117F63">
              <w:rPr>
                <w:rFonts w:ascii="Garamond" w:eastAsia="Times New Roman Tur" w:hAnsi="Garamond"/>
                <w:color w:val="auto"/>
                <w:sz w:val="22"/>
                <w:szCs w:val="22"/>
                <w:lang w:bidi="hi-IN"/>
              </w:rPr>
              <w:t>topics</w:t>
            </w:r>
            <w:proofErr w:type="spellEnd"/>
            <w:r w:rsidRPr="00117F63">
              <w:rPr>
                <w:rFonts w:ascii="Garamond" w:eastAsia="Times New Roman Tur" w:hAnsi="Garamond"/>
                <w:color w:val="auto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117F63">
              <w:rPr>
                <w:rFonts w:ascii="Garamond" w:eastAsia="Times New Roman Tur" w:hAnsi="Garamond"/>
                <w:color w:val="auto"/>
                <w:sz w:val="22"/>
                <w:szCs w:val="22"/>
                <w:lang w:bidi="hi-IN"/>
              </w:rPr>
              <w:t>in</w:t>
            </w:r>
            <w:proofErr w:type="spellEnd"/>
            <w:r w:rsidRPr="00117F63">
              <w:rPr>
                <w:rFonts w:ascii="Garamond" w:eastAsia="Times New Roman Tur" w:hAnsi="Garamond"/>
                <w:color w:val="auto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117F63">
              <w:rPr>
                <w:rFonts w:ascii="Garamond" w:eastAsia="Times New Roman Tur" w:hAnsi="Garamond"/>
                <w:color w:val="auto"/>
                <w:sz w:val="22"/>
                <w:szCs w:val="22"/>
                <w:lang w:bidi="hi-IN"/>
              </w:rPr>
              <w:t>epistemology</w:t>
            </w:r>
            <w:proofErr w:type="spellEnd"/>
            <w:r w:rsidRPr="00117F63">
              <w:rPr>
                <w:rFonts w:ascii="Garamond" w:eastAsia="Times New Roman Tur" w:hAnsi="Garamond"/>
                <w:color w:val="auto"/>
                <w:sz w:val="22"/>
                <w:szCs w:val="22"/>
                <w:lang w:bidi="hi-IN"/>
              </w:rPr>
              <w:t>.</w:t>
            </w:r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b/>
                <w:sz w:val="22"/>
                <w:szCs w:val="22"/>
              </w:rPr>
            </w:pPr>
            <w:r w:rsidRPr="00117F63">
              <w:rPr>
                <w:rFonts w:ascii="Garamond" w:hAnsi="Garamond"/>
                <w:b/>
                <w:color w:val="auto"/>
                <w:sz w:val="22"/>
                <w:szCs w:val="22"/>
                <w:lang w:val="en-GB"/>
              </w:rPr>
              <w:t>Content of the course:</w:t>
            </w:r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b/>
                <w:sz w:val="22"/>
                <w:szCs w:val="22"/>
              </w:rPr>
            </w:pPr>
            <w:r w:rsidRPr="00117F63">
              <w:rPr>
                <w:rFonts w:ascii="Garamond" w:hAnsi="Garamond"/>
                <w:b/>
                <w:color w:val="auto"/>
                <w:sz w:val="22"/>
                <w:szCs w:val="22"/>
                <w:lang w:val="en-GB"/>
              </w:rPr>
              <w:t>Topics included in the course are:</w:t>
            </w:r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sz w:val="22"/>
                <w:szCs w:val="22"/>
              </w:rPr>
            </w:pPr>
            <w:r w:rsidRPr="00117F63">
              <w:rPr>
                <w:rFonts w:ascii="Garamond" w:hAnsi="Garamond"/>
                <w:color w:val="auto"/>
                <w:sz w:val="22"/>
                <w:szCs w:val="22"/>
                <w:lang w:val="en-GB"/>
              </w:rPr>
              <w:t>1. What is knowledge?</w:t>
            </w:r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sz w:val="22"/>
                <w:szCs w:val="22"/>
              </w:rPr>
            </w:pPr>
            <w:r w:rsidRPr="00117F63">
              <w:rPr>
                <w:rFonts w:ascii="Garamond" w:hAnsi="Garamond"/>
                <w:color w:val="auto"/>
                <w:sz w:val="22"/>
                <w:szCs w:val="22"/>
                <w:lang w:val="en-GB"/>
              </w:rPr>
              <w:t>2. Sources of human knowledge.</w:t>
            </w:r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sz w:val="22"/>
                <w:szCs w:val="22"/>
              </w:rPr>
            </w:pPr>
            <w:r w:rsidRPr="00117F63">
              <w:rPr>
                <w:rFonts w:ascii="Garamond" w:hAnsi="Garamond"/>
                <w:color w:val="auto"/>
                <w:sz w:val="22"/>
                <w:szCs w:val="22"/>
                <w:lang w:val="en-GB"/>
              </w:rPr>
              <w:t xml:space="preserve">3. </w:t>
            </w:r>
            <w:proofErr w:type="spellStart"/>
            <w:r w:rsidRPr="00117F63">
              <w:rPr>
                <w:rFonts w:ascii="Garamond" w:hAnsi="Garamond"/>
                <w:color w:val="auto"/>
                <w:sz w:val="22"/>
                <w:szCs w:val="22"/>
                <w:lang w:val="en-GB"/>
              </w:rPr>
              <w:t>Skepticism</w:t>
            </w:r>
            <w:proofErr w:type="spellEnd"/>
            <w:r w:rsidRPr="00117F63">
              <w:rPr>
                <w:rFonts w:ascii="Garamond" w:hAnsi="Garamond"/>
                <w:color w:val="auto"/>
                <w:sz w:val="22"/>
                <w:szCs w:val="22"/>
                <w:lang w:val="en-GB"/>
              </w:rPr>
              <w:t>.</w:t>
            </w:r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sz w:val="22"/>
                <w:szCs w:val="22"/>
              </w:rPr>
            </w:pPr>
            <w:r w:rsidRPr="00117F63">
              <w:rPr>
                <w:rFonts w:ascii="Garamond" w:hAnsi="Garamond"/>
                <w:color w:val="auto"/>
                <w:sz w:val="22"/>
                <w:szCs w:val="22"/>
                <w:lang w:val="en-GB"/>
              </w:rPr>
              <w:t>4. Theories of justification</w:t>
            </w:r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sz w:val="22"/>
                <w:szCs w:val="22"/>
              </w:rPr>
            </w:pPr>
            <w:r w:rsidRPr="00117F63">
              <w:rPr>
                <w:rFonts w:ascii="Garamond" w:hAnsi="Garamond"/>
                <w:color w:val="auto"/>
                <w:spacing w:val="-3"/>
                <w:sz w:val="22"/>
                <w:szCs w:val="22"/>
                <w:lang w:val="en-GB"/>
              </w:rPr>
              <w:t>5. Modern and contemporary anti-</w:t>
            </w:r>
            <w:proofErr w:type="spellStart"/>
            <w:r w:rsidRPr="00117F63">
              <w:rPr>
                <w:rFonts w:ascii="Garamond" w:hAnsi="Garamond"/>
                <w:color w:val="auto"/>
                <w:spacing w:val="-3"/>
                <w:sz w:val="22"/>
                <w:szCs w:val="22"/>
                <w:lang w:val="en-GB"/>
              </w:rPr>
              <w:t>skeptical</w:t>
            </w:r>
            <w:proofErr w:type="spellEnd"/>
            <w:r w:rsidRPr="00117F63">
              <w:rPr>
                <w:rFonts w:ascii="Garamond" w:hAnsi="Garamond"/>
                <w:color w:val="auto"/>
                <w:spacing w:val="-3"/>
                <w:sz w:val="22"/>
                <w:szCs w:val="22"/>
                <w:lang w:val="en-GB"/>
              </w:rPr>
              <w:t xml:space="preserve"> strategies.</w:t>
            </w:r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sz w:val="22"/>
                <w:szCs w:val="22"/>
              </w:rPr>
            </w:pPr>
            <w:r w:rsidRPr="00117F63">
              <w:rPr>
                <w:rFonts w:ascii="Garamond" w:hAnsi="Garamond"/>
                <w:color w:val="auto"/>
                <w:spacing w:val="-3"/>
                <w:sz w:val="22"/>
                <w:szCs w:val="22"/>
                <w:lang w:val="en-GB"/>
              </w:rPr>
              <w:t>6. Religious epistemology.</w:t>
            </w:r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b/>
                <w:sz w:val="22"/>
                <w:szCs w:val="22"/>
              </w:rPr>
            </w:pPr>
            <w:r w:rsidRPr="00117F63">
              <w:rPr>
                <w:rFonts w:ascii="Garamond" w:hAnsi="Garamond"/>
                <w:b/>
                <w:color w:val="auto"/>
                <w:sz w:val="22"/>
                <w:szCs w:val="22"/>
                <w:lang w:val="en-GB"/>
              </w:rPr>
              <w:t>Grading criteria, specific requirements:</w:t>
            </w:r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sz w:val="22"/>
                <w:szCs w:val="22"/>
              </w:rPr>
            </w:pPr>
            <w:r w:rsidRPr="00117F63">
              <w:rPr>
                <w:rFonts w:ascii="Garamond" w:hAnsi="Garamond"/>
                <w:color w:val="auto"/>
                <w:spacing w:val="-3"/>
                <w:sz w:val="22"/>
                <w:szCs w:val="22"/>
                <w:lang w:val="en-GB"/>
              </w:rPr>
              <w:t xml:space="preserve">There are no specific requirements for this course. Students are expected to attend all meetings and must write </w:t>
            </w:r>
            <w:proofErr w:type="gramStart"/>
            <w:r w:rsidRPr="00117F63">
              <w:rPr>
                <w:rFonts w:ascii="Garamond" w:hAnsi="Garamond"/>
                <w:color w:val="auto"/>
                <w:spacing w:val="-3"/>
                <w:sz w:val="22"/>
                <w:szCs w:val="22"/>
                <w:lang w:val="en-GB"/>
              </w:rPr>
              <w:t>an</w:t>
            </w:r>
            <w:proofErr w:type="gramEnd"/>
            <w:r w:rsidRPr="00117F63">
              <w:rPr>
                <w:rFonts w:ascii="Garamond" w:hAnsi="Garamond"/>
                <w:color w:val="auto"/>
                <w:spacing w:val="-3"/>
                <w:sz w:val="22"/>
                <w:szCs w:val="22"/>
                <w:lang w:val="en-GB"/>
              </w:rPr>
              <w:t xml:space="preserve"> 5-8 page essay (in English or Hungarian) related to one of the discussed topics, chosen by the student.</w:t>
            </w:r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b/>
                <w:sz w:val="22"/>
                <w:szCs w:val="22"/>
              </w:rPr>
            </w:pPr>
            <w:r w:rsidRPr="00117F63">
              <w:rPr>
                <w:rFonts w:ascii="Garamond" w:hAnsi="Garamond"/>
                <w:b/>
                <w:color w:val="auto"/>
                <w:sz w:val="22"/>
                <w:szCs w:val="22"/>
                <w:lang w:val="en-GB"/>
              </w:rPr>
              <w:t>Required reading:</w:t>
            </w:r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sz w:val="22"/>
                <w:szCs w:val="22"/>
              </w:rPr>
            </w:pPr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1. </w:t>
            </w:r>
            <w:proofErr w:type="spell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Gettier</w:t>
            </w:r>
            <w:proofErr w:type="spell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, Edmund L., 1963, “Is </w:t>
            </w:r>
            <w:proofErr w:type="spell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Justified</w:t>
            </w:r>
            <w:proofErr w:type="spell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True</w:t>
            </w:r>
            <w:proofErr w:type="spell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Belief</w:t>
            </w:r>
            <w:proofErr w:type="spell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Knowledge</w:t>
            </w:r>
            <w:proofErr w:type="spell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?”</w:t>
            </w:r>
            <w:proofErr w:type="gram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,</w:t>
            </w:r>
            <w:proofErr w:type="spellStart"/>
            <w:r w:rsidRPr="00117F63">
              <w:rPr>
                <w:rStyle w:val="Kiemels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Analysis</w:t>
            </w:r>
            <w:proofErr w:type="spellEnd"/>
            <w:proofErr w:type="gram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, 23(6): 121–123.</w:t>
            </w:r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sz w:val="22"/>
                <w:szCs w:val="22"/>
              </w:rPr>
            </w:pPr>
            <w:r w:rsidRPr="00117F63">
              <w:rPr>
                <w:rFonts w:ascii="Garamond" w:hAnsi="Garamond"/>
                <w:color w:val="auto"/>
                <w:sz w:val="22"/>
                <w:szCs w:val="22"/>
              </w:rPr>
              <w:t xml:space="preserve">2. </w:t>
            </w:r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Stanford Encyclopaedia </w:t>
            </w:r>
            <w:proofErr w:type="spell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entry</w:t>
            </w:r>
            <w:proofErr w:type="spell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: </w:t>
            </w:r>
            <w:hyperlink r:id="rId4">
              <w:r w:rsidRPr="00117F63">
                <w:rPr>
                  <w:rStyle w:val="InternetLink"/>
                  <w:rFonts w:ascii="Garamond" w:hAnsi="Garamond" w:cs="Arial"/>
                  <w:color w:val="auto"/>
                  <w:sz w:val="22"/>
                  <w:szCs w:val="22"/>
                  <w:lang w:eastAsia="en-GB"/>
                </w:rPr>
                <w:t>https://plato.stanford.edu/entries/knowledge-analysis/</w:t>
              </w:r>
            </w:hyperlink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sz w:val="22"/>
                <w:szCs w:val="22"/>
              </w:rPr>
            </w:pPr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3. Descartes, René (1641) – </w:t>
            </w:r>
            <w:proofErr w:type="spellStart"/>
            <w:r w:rsidRPr="00117F63">
              <w:rPr>
                <w:rFonts w:ascii="Garamond" w:hAnsi="Garamond" w:cs="Arial"/>
                <w:i/>
                <w:color w:val="auto"/>
                <w:sz w:val="22"/>
                <w:szCs w:val="22"/>
                <w:lang w:eastAsia="en-GB"/>
              </w:rPr>
              <w:t>Meditations</w:t>
            </w:r>
            <w:proofErr w:type="spell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, I, II, III.</w:t>
            </w:r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sz w:val="22"/>
                <w:szCs w:val="22"/>
              </w:rPr>
            </w:pPr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4. Stanford Encyclopaedia </w:t>
            </w:r>
            <w:proofErr w:type="spell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entry</w:t>
            </w:r>
            <w:proofErr w:type="spell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: </w:t>
            </w:r>
            <w:hyperlink r:id="rId5">
              <w:r w:rsidRPr="00117F63">
                <w:rPr>
                  <w:rStyle w:val="InternetLink"/>
                  <w:rFonts w:ascii="Garamond" w:hAnsi="Garamond" w:cs="Arial"/>
                  <w:color w:val="auto"/>
                  <w:sz w:val="22"/>
                  <w:szCs w:val="22"/>
                  <w:lang w:eastAsia="en-GB"/>
                </w:rPr>
                <w:t>https://plato.stanford.edu/entries/skepticism/</w:t>
              </w:r>
            </w:hyperlink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sz w:val="22"/>
                <w:szCs w:val="22"/>
              </w:rPr>
            </w:pPr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5. </w:t>
            </w:r>
            <w:proofErr w:type="spell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Putnam</w:t>
            </w:r>
            <w:proofErr w:type="spell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Hilary</w:t>
            </w:r>
            <w:proofErr w:type="spell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, 1981, “</w:t>
            </w:r>
            <w:proofErr w:type="spell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Brains</w:t>
            </w:r>
            <w:proofErr w:type="spell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in</w:t>
            </w:r>
            <w:proofErr w:type="spell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Vat</w:t>
            </w:r>
            <w:proofErr w:type="spell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”, </w:t>
            </w:r>
            <w:proofErr w:type="spell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in</w:t>
            </w:r>
            <w:proofErr w:type="spell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17F63">
              <w:rPr>
                <w:rStyle w:val="Kiemels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Reason</w:t>
            </w:r>
            <w:proofErr w:type="spellEnd"/>
            <w:r w:rsidRPr="00117F63">
              <w:rPr>
                <w:rStyle w:val="Kiemels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117F63">
              <w:rPr>
                <w:rStyle w:val="Kiemels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Truth</w:t>
            </w:r>
            <w:proofErr w:type="spellEnd"/>
            <w:r w:rsidRPr="00117F63">
              <w:rPr>
                <w:rStyle w:val="Kiemels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, and </w:t>
            </w:r>
            <w:proofErr w:type="spellStart"/>
            <w:r w:rsidRPr="00117F63">
              <w:rPr>
                <w:rStyle w:val="Kiemels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History</w:t>
            </w:r>
            <w:proofErr w:type="spell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, Cambridge: </w:t>
            </w:r>
            <w:proofErr w:type="spell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Cambridge</w:t>
            </w:r>
            <w:proofErr w:type="spell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 University Press, </w:t>
            </w:r>
            <w:proofErr w:type="spell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Chapter</w:t>
            </w:r>
            <w:proofErr w:type="spell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 1: </w:t>
            </w:r>
            <w:proofErr w:type="spell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1</w:t>
            </w:r>
            <w:proofErr w:type="spell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–21</w:t>
            </w:r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sz w:val="22"/>
                <w:szCs w:val="22"/>
              </w:rPr>
            </w:pPr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6. Stanford Encyclopaedia </w:t>
            </w:r>
            <w:proofErr w:type="spell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entry</w:t>
            </w:r>
            <w:proofErr w:type="spellEnd"/>
            <w:proofErr w:type="gram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:  </w:t>
            </w:r>
            <w:hyperlink r:id="rId6">
              <w:r w:rsidRPr="00117F63">
                <w:rPr>
                  <w:rStyle w:val="InternetLink"/>
                  <w:rFonts w:ascii="Garamond" w:hAnsi="Garamond" w:cs="Arial"/>
                  <w:color w:val="auto"/>
                  <w:sz w:val="22"/>
                  <w:szCs w:val="22"/>
                  <w:lang w:eastAsia="en-GB"/>
                </w:rPr>
                <w:t>https</w:t>
              </w:r>
              <w:proofErr w:type="gramEnd"/>
              <w:r w:rsidRPr="00117F63">
                <w:rPr>
                  <w:rStyle w:val="InternetLink"/>
                  <w:rFonts w:ascii="Garamond" w:hAnsi="Garamond" w:cs="Arial"/>
                  <w:color w:val="auto"/>
                  <w:sz w:val="22"/>
                  <w:szCs w:val="22"/>
                  <w:lang w:eastAsia="en-GB"/>
                </w:rPr>
                <w:t>://plato.stanford.edu/entries/justep-foundational/</w:t>
              </w:r>
            </w:hyperlink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sz w:val="22"/>
                <w:szCs w:val="22"/>
              </w:rPr>
            </w:pPr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7. Stanford Encyclopaedia </w:t>
            </w:r>
            <w:proofErr w:type="spellStart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entry</w:t>
            </w:r>
            <w:proofErr w:type="spellEnd"/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: </w:t>
            </w:r>
            <w:hyperlink r:id="rId7">
              <w:r w:rsidRPr="00117F63">
                <w:rPr>
                  <w:rStyle w:val="InternetLink"/>
                  <w:rFonts w:ascii="Garamond" w:hAnsi="Garamond" w:cs="Arial"/>
                  <w:color w:val="auto"/>
                  <w:sz w:val="22"/>
                  <w:szCs w:val="22"/>
                  <w:lang w:eastAsia="en-GB"/>
                </w:rPr>
                <w:t>https://plato.stanford.edu/entries/justep-coherence/</w:t>
              </w:r>
            </w:hyperlink>
            <w:r w:rsidRPr="00117F63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 </w:t>
            </w:r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sz w:val="22"/>
                <w:szCs w:val="22"/>
              </w:rPr>
            </w:pPr>
            <w:r w:rsidRPr="00117F63">
              <w:rPr>
                <w:rFonts w:ascii="Garamond" w:hAnsi="Garamond"/>
                <w:color w:val="auto"/>
                <w:sz w:val="22"/>
                <w:szCs w:val="22"/>
                <w:lang w:val="en-GB"/>
              </w:rPr>
              <w:t xml:space="preserve">8. Goldman, Alvin, 1967, “A Causal Theory of Knowing” </w:t>
            </w:r>
            <w:hyperlink r:id="rId8">
              <w:r w:rsidRPr="00117F63">
                <w:rPr>
                  <w:rStyle w:val="InternetLink"/>
                  <w:rFonts w:ascii="Garamond" w:hAnsi="Garamond"/>
                  <w:color w:val="auto"/>
                  <w:sz w:val="22"/>
                  <w:szCs w:val="22"/>
                  <w:lang w:val="en-GB"/>
                </w:rPr>
                <w:t>https://pdfs.semanticscholar.org/078a/d2b9117693dbab0739ab2001a25b10a5ef35.pdf</w:t>
              </w:r>
            </w:hyperlink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sz w:val="22"/>
                <w:szCs w:val="22"/>
              </w:rPr>
            </w:pPr>
            <w:r w:rsidRPr="00117F63">
              <w:rPr>
                <w:rFonts w:ascii="Garamond" w:hAnsi="Garamond"/>
                <w:color w:val="auto"/>
                <w:sz w:val="22"/>
                <w:szCs w:val="22"/>
                <w:lang w:val="en-GB"/>
              </w:rPr>
              <w:t xml:space="preserve">9. </w:t>
            </w:r>
            <w:proofErr w:type="spellStart"/>
            <w:r w:rsidRPr="00117F63">
              <w:rPr>
                <w:rFonts w:ascii="Garamond" w:hAnsi="Garamond" w:cs="Lohit Hindi"/>
                <w:color w:val="auto"/>
                <w:sz w:val="22"/>
                <w:szCs w:val="22"/>
                <w:lang w:eastAsia="zh-CN" w:bidi="hi-IN"/>
              </w:rPr>
              <w:t>Plantinga</w:t>
            </w:r>
            <w:proofErr w:type="spellEnd"/>
            <w:r w:rsidRPr="00117F63">
              <w:rPr>
                <w:rFonts w:ascii="Garamond" w:hAnsi="Garamond" w:cs="Lohit Hindi"/>
                <w:color w:val="auto"/>
                <w:sz w:val="22"/>
                <w:szCs w:val="22"/>
                <w:lang w:eastAsia="zh-CN" w:bidi="hi-IN"/>
              </w:rPr>
              <w:t xml:space="preserve">, Alvin, “Is </w:t>
            </w:r>
            <w:proofErr w:type="spellStart"/>
            <w:r w:rsidRPr="00117F63">
              <w:rPr>
                <w:rFonts w:ascii="Garamond" w:hAnsi="Garamond" w:cs="Lohit Hindi"/>
                <w:color w:val="auto"/>
                <w:sz w:val="22"/>
                <w:szCs w:val="22"/>
                <w:lang w:eastAsia="zh-CN" w:bidi="hi-IN"/>
              </w:rPr>
              <w:t>Belief</w:t>
            </w:r>
            <w:proofErr w:type="spellEnd"/>
            <w:r w:rsidRPr="00117F63">
              <w:rPr>
                <w:rFonts w:ascii="Garamond" w:hAnsi="Garamond" w:cs="Lohit Hindi"/>
                <w:color w:val="auto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117F63">
              <w:rPr>
                <w:rFonts w:ascii="Garamond" w:hAnsi="Garamond" w:cs="Lohit Hindi"/>
                <w:color w:val="auto"/>
                <w:sz w:val="22"/>
                <w:szCs w:val="22"/>
                <w:lang w:eastAsia="zh-CN" w:bidi="hi-IN"/>
              </w:rPr>
              <w:t>in</w:t>
            </w:r>
            <w:proofErr w:type="spellEnd"/>
            <w:r w:rsidRPr="00117F63">
              <w:rPr>
                <w:rFonts w:ascii="Garamond" w:hAnsi="Garamond" w:cs="Lohit Hindi"/>
                <w:color w:val="auto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117F63">
              <w:rPr>
                <w:rFonts w:ascii="Garamond" w:hAnsi="Garamond" w:cs="Lohit Hindi"/>
                <w:color w:val="auto"/>
                <w:sz w:val="22"/>
                <w:szCs w:val="22"/>
                <w:lang w:eastAsia="zh-CN" w:bidi="hi-IN"/>
              </w:rPr>
              <w:t>God</w:t>
            </w:r>
            <w:proofErr w:type="spellEnd"/>
            <w:r w:rsidRPr="00117F63">
              <w:rPr>
                <w:rFonts w:ascii="Garamond" w:hAnsi="Garamond" w:cs="Lohit Hindi"/>
                <w:color w:val="auto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117F63">
              <w:rPr>
                <w:rFonts w:ascii="Garamond" w:hAnsi="Garamond" w:cs="Lohit Hindi"/>
                <w:color w:val="auto"/>
                <w:sz w:val="22"/>
                <w:szCs w:val="22"/>
                <w:lang w:eastAsia="zh-CN" w:bidi="hi-IN"/>
              </w:rPr>
              <w:t>Properly</w:t>
            </w:r>
            <w:proofErr w:type="spellEnd"/>
            <w:r w:rsidRPr="00117F63">
              <w:rPr>
                <w:rFonts w:ascii="Garamond" w:hAnsi="Garamond" w:cs="Lohit Hindi"/>
                <w:color w:val="auto"/>
                <w:sz w:val="22"/>
                <w:szCs w:val="22"/>
                <w:lang w:eastAsia="zh-CN" w:bidi="hi-IN"/>
              </w:rPr>
              <w:t xml:space="preserve"> Basic</w:t>
            </w:r>
            <w:proofErr w:type="gramStart"/>
            <w:r w:rsidRPr="00117F63">
              <w:rPr>
                <w:rFonts w:ascii="Garamond" w:hAnsi="Garamond" w:cs="Lohit Hindi"/>
                <w:color w:val="auto"/>
                <w:sz w:val="22"/>
                <w:szCs w:val="22"/>
                <w:lang w:eastAsia="zh-CN" w:bidi="hi-IN"/>
              </w:rPr>
              <w:t>?,</w:t>
            </w:r>
            <w:proofErr w:type="gramEnd"/>
            <w:r w:rsidRPr="00117F63">
              <w:rPr>
                <w:rFonts w:ascii="Garamond" w:hAnsi="Garamond" w:cs="Lohit Hindi"/>
                <w:color w:val="auto"/>
                <w:sz w:val="22"/>
                <w:szCs w:val="22"/>
                <w:lang w:eastAsia="zh-CN" w:bidi="hi-IN"/>
              </w:rPr>
              <w:t xml:space="preserve">” </w:t>
            </w:r>
            <w:proofErr w:type="spellStart"/>
            <w:r w:rsidRPr="00117F63">
              <w:rPr>
                <w:rFonts w:ascii="Garamond" w:hAnsi="Garamond" w:cs="Lohit Hindi"/>
                <w:i/>
                <w:color w:val="auto"/>
                <w:sz w:val="22"/>
                <w:szCs w:val="22"/>
                <w:lang w:eastAsia="zh-CN" w:bidi="hi-IN"/>
              </w:rPr>
              <w:t>Noûs</w:t>
            </w:r>
            <w:proofErr w:type="spellEnd"/>
            <w:r w:rsidRPr="00117F63">
              <w:rPr>
                <w:rFonts w:ascii="Garamond" w:hAnsi="Garamond" w:cs="Lohit Hindi"/>
                <w:color w:val="auto"/>
                <w:sz w:val="22"/>
                <w:szCs w:val="22"/>
                <w:lang w:eastAsia="zh-CN" w:bidi="hi-IN"/>
              </w:rPr>
              <w:t xml:space="preserve"> 15 (1981): 41-51.</w:t>
            </w:r>
          </w:p>
          <w:p w:rsidR="00E2714E" w:rsidRPr="00117F63" w:rsidRDefault="00E2714E" w:rsidP="00E2714E">
            <w:pPr>
              <w:pStyle w:val="DefaultStyle"/>
              <w:rPr>
                <w:rFonts w:ascii="Garamond" w:hAnsi="Garamond"/>
                <w:b/>
                <w:sz w:val="22"/>
                <w:szCs w:val="22"/>
              </w:rPr>
            </w:pPr>
            <w:r w:rsidRPr="00117F63">
              <w:rPr>
                <w:rFonts w:ascii="Garamond" w:hAnsi="Garamond" w:cs="Lohit Hindi"/>
                <w:b/>
                <w:color w:val="auto"/>
                <w:sz w:val="22"/>
                <w:szCs w:val="22"/>
                <w:lang w:val="en-GB" w:eastAsia="zh-CN" w:bidi="hi-IN"/>
              </w:rPr>
              <w:t>Suggested further reading:</w:t>
            </w:r>
          </w:p>
          <w:p w:rsidR="00E2714E" w:rsidRPr="00117F63" w:rsidRDefault="00E2714E" w:rsidP="00E2714E">
            <w:pPr>
              <w:pStyle w:val="DefaultStyle"/>
              <w:ind w:right="252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17F63">
              <w:rPr>
                <w:rFonts w:ascii="Garamond" w:hAnsi="Garamond"/>
                <w:color w:val="auto"/>
                <w:sz w:val="22"/>
                <w:szCs w:val="22"/>
              </w:rPr>
              <w:t>Dancy</w:t>
            </w:r>
            <w:proofErr w:type="spellEnd"/>
            <w:r w:rsidRPr="00117F63">
              <w:rPr>
                <w:rFonts w:ascii="Garamond" w:hAnsi="Garamond"/>
                <w:color w:val="auto"/>
                <w:sz w:val="22"/>
                <w:szCs w:val="22"/>
              </w:rPr>
              <w:t xml:space="preserve">, Jonathan, 1987, </w:t>
            </w:r>
            <w:proofErr w:type="spellStart"/>
            <w:r w:rsidRPr="00117F63">
              <w:rPr>
                <w:rFonts w:ascii="Garamond" w:hAnsi="Garamond"/>
                <w:i/>
                <w:iCs/>
                <w:color w:val="auto"/>
                <w:sz w:val="22"/>
                <w:szCs w:val="22"/>
              </w:rPr>
              <w:t>Introduction</w:t>
            </w:r>
            <w:proofErr w:type="spellEnd"/>
            <w:r w:rsidRPr="00117F63">
              <w:rPr>
                <w:rFonts w:ascii="Garamond" w:hAnsi="Garamond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7F63">
              <w:rPr>
                <w:rFonts w:ascii="Garamond" w:hAnsi="Garamond"/>
                <w:i/>
                <w:iCs/>
                <w:color w:val="auto"/>
                <w:sz w:val="22"/>
                <w:szCs w:val="22"/>
              </w:rPr>
              <w:t>to</w:t>
            </w:r>
            <w:proofErr w:type="spellEnd"/>
            <w:r w:rsidRPr="00117F63">
              <w:rPr>
                <w:rFonts w:ascii="Garamond" w:hAnsi="Garamond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7F63">
              <w:rPr>
                <w:rFonts w:ascii="Garamond" w:hAnsi="Garamond"/>
                <w:i/>
                <w:iCs/>
                <w:color w:val="auto"/>
                <w:sz w:val="22"/>
                <w:szCs w:val="22"/>
              </w:rPr>
              <w:t>Contemporary</w:t>
            </w:r>
            <w:proofErr w:type="spellEnd"/>
            <w:r w:rsidRPr="00117F63">
              <w:rPr>
                <w:rFonts w:ascii="Garamond" w:hAnsi="Garamond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7F63">
              <w:rPr>
                <w:rFonts w:ascii="Garamond" w:hAnsi="Garamond"/>
                <w:i/>
                <w:iCs/>
                <w:color w:val="auto"/>
                <w:sz w:val="22"/>
                <w:szCs w:val="22"/>
              </w:rPr>
              <w:t>Epistemology</w:t>
            </w:r>
            <w:proofErr w:type="spellEnd"/>
            <w:r w:rsidRPr="00117F63">
              <w:rPr>
                <w:rFonts w:ascii="Garamond" w:hAnsi="Garamond"/>
                <w:color w:val="auto"/>
                <w:sz w:val="22"/>
                <w:szCs w:val="22"/>
              </w:rPr>
              <w:t xml:space="preserve">, Oxford: </w:t>
            </w:r>
            <w:proofErr w:type="spellStart"/>
            <w:r w:rsidRPr="00117F63">
              <w:rPr>
                <w:rFonts w:ascii="Garamond" w:hAnsi="Garamond"/>
                <w:color w:val="auto"/>
                <w:sz w:val="22"/>
                <w:szCs w:val="22"/>
              </w:rPr>
              <w:t>Oxford</w:t>
            </w:r>
            <w:proofErr w:type="spellEnd"/>
            <w:r w:rsidRPr="00117F63">
              <w:rPr>
                <w:rFonts w:ascii="Garamond" w:hAnsi="Garamond"/>
                <w:color w:val="auto"/>
                <w:sz w:val="22"/>
                <w:szCs w:val="22"/>
              </w:rPr>
              <w:t xml:space="preserve"> University Press</w:t>
            </w:r>
          </w:p>
        </w:tc>
      </w:tr>
      <w:bookmarkEnd w:id="0"/>
    </w:tbl>
    <w:p w:rsidR="00CF0256" w:rsidRPr="00117F63" w:rsidRDefault="00CF0256">
      <w:pPr>
        <w:pStyle w:val="DefaultStyle"/>
        <w:rPr>
          <w:rFonts w:ascii="Garamond" w:hAnsi="Garamond"/>
          <w:sz w:val="22"/>
          <w:szCs w:val="22"/>
        </w:rPr>
      </w:pPr>
    </w:p>
    <w:sectPr w:rsidR="00CF0256" w:rsidRPr="00117F6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 Tu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56"/>
    <w:rsid w:val="00117F63"/>
    <w:rsid w:val="00247950"/>
    <w:rsid w:val="00CF0256"/>
    <w:rsid w:val="00E2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1B0B2-C63C-4996-B7C1-CF5A3E8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Kiemels">
    <w:name w:val="Emphasis"/>
    <w:rPr>
      <w:i/>
      <w:iCs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Kpalrs">
    <w:name w:val="caption"/>
    <w:basedOn w:val="DefaultSty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s.semanticscholar.org/078a/d2b9117693dbab0739ab2001a25b10a5ef3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o.stanford.edu/entries/justep-cohere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o.stanford.edu/entries/justep-foundational/" TargetMode="External"/><Relationship Id="rId5" Type="http://schemas.openxmlformats.org/officeDocument/2006/relationships/hyperlink" Target="https://plato.stanford.edu/entries/skepticis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lato.stanford.edu/entries/knowledge-analysi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Kati</cp:lastModifiedBy>
  <cp:revision>3</cp:revision>
  <dcterms:created xsi:type="dcterms:W3CDTF">2019-10-23T19:22:00Z</dcterms:created>
  <dcterms:modified xsi:type="dcterms:W3CDTF">2019-10-23T19:40:00Z</dcterms:modified>
</cp:coreProperties>
</file>